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D171DA" w:rsidP="00D171DA" w:rsidRDefault="00D171DA" w14:paraId="7DA92102" w14:textId="0B566A1C">
      <w:pPr>
        <w:jc w:val="center"/>
        <w:rPr>
          <w:rFonts w:ascii="Arial" w:hAnsi="Arial" w:cs="Arial"/>
          <w:b/>
          <w:sz w:val="72"/>
          <w:szCs w:val="72"/>
        </w:rPr>
      </w:pPr>
      <w:bookmarkStart w:name="_GoBack" w:id="0"/>
      <w:bookmarkEnd w:id="0"/>
    </w:p>
    <w:p w:rsidR="00D171DA" w:rsidP="00D171DA" w:rsidRDefault="009F6055" w14:paraId="5C6455B1" w14:textId="0D3161E2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6EFAC48" wp14:editId="63279C75">
            <wp:simplePos x="0" y="0"/>
            <wp:positionH relativeFrom="margin">
              <wp:posOffset>340360</wp:posOffset>
            </wp:positionH>
            <wp:positionV relativeFrom="paragraph">
              <wp:posOffset>9525</wp:posOffset>
            </wp:positionV>
            <wp:extent cx="6252783" cy="2381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783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1DA" w:rsidP="00D171DA" w:rsidRDefault="00D171DA" w14:paraId="10384CD5" w14:textId="77777777">
      <w:pPr>
        <w:jc w:val="center"/>
        <w:rPr>
          <w:rFonts w:ascii="Arial" w:hAnsi="Arial" w:cs="Arial"/>
          <w:b/>
          <w:sz w:val="72"/>
          <w:szCs w:val="72"/>
        </w:rPr>
      </w:pPr>
    </w:p>
    <w:p w:rsidR="00D171DA" w:rsidP="00D171DA" w:rsidRDefault="00D171DA" w14:paraId="5AE83F93" w14:textId="77777777">
      <w:pPr>
        <w:jc w:val="center"/>
        <w:rPr>
          <w:rFonts w:ascii="Arial" w:hAnsi="Arial" w:cs="Arial"/>
          <w:b/>
          <w:sz w:val="72"/>
          <w:szCs w:val="72"/>
        </w:rPr>
      </w:pPr>
    </w:p>
    <w:p w:rsidR="00D171DA" w:rsidP="00D171DA" w:rsidRDefault="00D171DA" w14:paraId="1ADBCD16" w14:textId="77777777">
      <w:pPr>
        <w:jc w:val="center"/>
        <w:rPr>
          <w:rFonts w:ascii="Arial" w:hAnsi="Arial" w:cs="Arial"/>
          <w:b/>
          <w:sz w:val="72"/>
          <w:szCs w:val="72"/>
        </w:rPr>
      </w:pPr>
    </w:p>
    <w:p w:rsidR="00D171DA" w:rsidP="00D171DA" w:rsidRDefault="00D171DA" w14:paraId="7D5780EE" w14:textId="77777777">
      <w:pPr>
        <w:jc w:val="center"/>
        <w:rPr>
          <w:rFonts w:ascii="Arial" w:hAnsi="Arial" w:cs="Arial"/>
          <w:b/>
          <w:sz w:val="72"/>
          <w:szCs w:val="72"/>
        </w:rPr>
      </w:pPr>
    </w:p>
    <w:p w:rsidR="00D171DA" w:rsidP="00D171DA" w:rsidRDefault="00D171DA" w14:paraId="20FA36A7" w14:textId="77777777">
      <w:pPr>
        <w:jc w:val="center"/>
        <w:rPr>
          <w:rFonts w:ascii="Arial" w:hAnsi="Arial" w:cs="Arial"/>
          <w:b/>
          <w:sz w:val="72"/>
          <w:szCs w:val="72"/>
        </w:rPr>
      </w:pPr>
    </w:p>
    <w:p w:rsidR="00D171DA" w:rsidP="00D171DA" w:rsidRDefault="00D171DA" w14:paraId="3A0F78D0" w14:textId="77777777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FIRST AID POLICY</w:t>
      </w:r>
    </w:p>
    <w:p w:rsidR="00D171DA" w:rsidP="00D171DA" w:rsidRDefault="00D171DA" w14:paraId="7E9A9CB9" w14:textId="77777777">
      <w:pPr>
        <w:rPr>
          <w:rFonts w:ascii="Arial" w:hAnsi="Arial" w:cs="Arial"/>
          <w:b/>
          <w:sz w:val="72"/>
          <w:szCs w:val="72"/>
        </w:rPr>
      </w:pPr>
    </w:p>
    <w:p w:rsidR="00D171DA" w:rsidP="00D171DA" w:rsidRDefault="00D171DA" w14:paraId="0C7B6B42" w14:textId="77777777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NEWBURY SCHOOL</w:t>
      </w:r>
    </w:p>
    <w:p w:rsidR="00D171DA" w:rsidP="00D171DA" w:rsidRDefault="00D171DA" w14:paraId="75CE74CD" w14:textId="77777777">
      <w:pPr>
        <w:jc w:val="center"/>
        <w:rPr>
          <w:rFonts w:ascii="Arial" w:hAnsi="Arial" w:cs="Arial"/>
          <w:b/>
          <w:sz w:val="72"/>
          <w:szCs w:val="72"/>
        </w:rPr>
      </w:pPr>
    </w:p>
    <w:p w:rsidR="00D171DA" w:rsidP="00D171DA" w:rsidRDefault="00D171DA" w14:paraId="0C63D4A9" w14:textId="77777777">
      <w:pPr>
        <w:jc w:val="center"/>
        <w:rPr>
          <w:rFonts w:ascii="Arial" w:hAnsi="Arial" w:cs="Arial"/>
          <w:b/>
          <w:sz w:val="72"/>
          <w:szCs w:val="72"/>
        </w:rPr>
      </w:pPr>
    </w:p>
    <w:p w:rsidR="00D171DA" w:rsidP="00D171DA" w:rsidRDefault="009F6055" w14:paraId="6CE2185B" w14:textId="6B564B5A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F6055" w:rsidP="00D171DA" w:rsidRDefault="009F6055" w14:paraId="6895AFD5" w14:textId="51876D32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537509CE" w14:textId="4C05FA3A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1C5D6D79" w14:textId="473D6BBC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1A5AEEA8" w14:textId="2D8250F7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7B68D477" w14:textId="7FABD708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7E654D35" w14:textId="0F4FDB79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05A3761F" w14:textId="6AF72979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26FEF939" w14:textId="1EABD9B3">
      <w:pPr>
        <w:jc w:val="center"/>
        <w:rPr>
          <w:rFonts w:ascii="Arial" w:hAnsi="Arial" w:cs="Arial"/>
          <w:b/>
          <w:sz w:val="72"/>
          <w:szCs w:val="72"/>
        </w:rPr>
      </w:pPr>
    </w:p>
    <w:p w:rsidRPr="009F6055" w:rsidR="009F6055" w:rsidP="009F6055" w:rsidRDefault="009F6055" w14:paraId="3DEE9D6B" w14:textId="77777777">
      <w:pPr>
        <w:pStyle w:val="Style7"/>
        <w:framePr w:w="8453" w:h="13666" w:wrap="around" w:hAnchor="page" w:vAnchor="page" w:x="1710" w:y="1274" w:hRule="exact"/>
        <w:shd w:val="clear" w:color="auto" w:fill="auto"/>
        <w:spacing w:before="0" w:after="453" w:line="200" w:lineRule="exact"/>
        <w:ind w:left="3160" w:firstLine="0"/>
        <w:rPr>
          <w:rFonts w:asciiTheme="minorHAnsi" w:hAnsiTheme="minorHAnsi"/>
          <w:sz w:val="24"/>
          <w:szCs w:val="24"/>
        </w:rPr>
      </w:pPr>
      <w:r w:rsidRPr="009F6055">
        <w:rPr>
          <w:rStyle w:val="CharStyle8"/>
          <w:rFonts w:asciiTheme="minorHAnsi" w:hAnsiTheme="minorHAnsi"/>
          <w:sz w:val="24"/>
          <w:szCs w:val="24"/>
        </w:rPr>
        <w:t>FIRST AID POLICY</w:t>
      </w:r>
    </w:p>
    <w:p w:rsidRPr="009F6055" w:rsidR="009F6055" w:rsidP="009F6055" w:rsidRDefault="009F6055" w14:paraId="0619E199" w14:textId="77777777">
      <w:pPr>
        <w:pStyle w:val="Style7"/>
        <w:framePr w:w="8453" w:h="13666" w:wrap="around" w:hAnchor="page" w:vAnchor="page" w:x="1710" w:y="1274" w:hRule="exact"/>
        <w:shd w:val="clear" w:color="auto" w:fill="auto"/>
        <w:spacing w:before="0" w:after="453" w:line="200" w:lineRule="exact"/>
        <w:ind w:left="80" w:firstLine="0"/>
        <w:jc w:val="both"/>
        <w:rPr>
          <w:rFonts w:asciiTheme="minorHAnsi" w:hAnsiTheme="minorHAnsi"/>
          <w:sz w:val="24"/>
          <w:szCs w:val="24"/>
        </w:rPr>
      </w:pPr>
      <w:r w:rsidRPr="009F6055">
        <w:rPr>
          <w:rStyle w:val="CharStyle8"/>
          <w:rFonts w:asciiTheme="minorHAnsi" w:hAnsiTheme="minorHAnsi"/>
          <w:sz w:val="24"/>
          <w:szCs w:val="24"/>
        </w:rPr>
        <w:t>This policy is drawn from:</w:t>
      </w:r>
    </w:p>
    <w:p w:rsidRPr="009F6055" w:rsidR="009F6055" w:rsidP="009F6055" w:rsidRDefault="009F6055" w14:paraId="29F06840" w14:textId="77777777">
      <w:pPr>
        <w:pStyle w:val="Style7"/>
        <w:framePr w:w="8453" w:h="13666" w:wrap="around" w:hAnchor="page" w:vAnchor="page" w:x="1710" w:y="1274" w:hRule="exact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00" w:lineRule="exact"/>
        <w:ind w:left="800"/>
        <w:rPr>
          <w:rFonts w:asciiTheme="minorHAnsi" w:hAnsiTheme="minorHAnsi"/>
          <w:sz w:val="24"/>
          <w:szCs w:val="24"/>
        </w:rPr>
      </w:pPr>
      <w:r w:rsidRPr="009F6055">
        <w:rPr>
          <w:rStyle w:val="CharStyle8"/>
          <w:rFonts w:asciiTheme="minorHAnsi" w:hAnsiTheme="minorHAnsi"/>
          <w:sz w:val="24"/>
          <w:szCs w:val="24"/>
        </w:rPr>
        <w:t>Health and Safety (First Aid) Regulations 1981.</w:t>
      </w:r>
    </w:p>
    <w:p w:rsidRPr="009F6055" w:rsidR="009F6055" w:rsidP="009F6055" w:rsidRDefault="009F6055" w14:paraId="06DC2589" w14:textId="77777777">
      <w:pPr>
        <w:pStyle w:val="Style7"/>
        <w:framePr w:w="8453" w:h="13666" w:wrap="around" w:hAnchor="page" w:vAnchor="page" w:x="1710" w:y="1274" w:hRule="exact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66" w:lineRule="exact"/>
        <w:ind w:left="800" w:right="420"/>
        <w:rPr>
          <w:rFonts w:asciiTheme="minorHAnsi" w:hAnsiTheme="minorHAnsi"/>
          <w:sz w:val="24"/>
          <w:szCs w:val="24"/>
        </w:rPr>
      </w:pPr>
      <w:r w:rsidRPr="009F6055">
        <w:rPr>
          <w:rStyle w:val="CharStyle8"/>
          <w:rFonts w:asciiTheme="minorHAnsi" w:hAnsiTheme="minorHAnsi"/>
          <w:sz w:val="24"/>
          <w:szCs w:val="24"/>
        </w:rPr>
        <w:t>Department of Health Guidance on Infection Control in Schools and</w:t>
      </w:r>
      <w:r w:rsidRPr="009F6055">
        <w:rPr>
          <w:rStyle w:val="CharStyle8"/>
          <w:rFonts w:asciiTheme="minorHAnsi" w:hAnsiTheme="minorHAnsi"/>
          <w:sz w:val="24"/>
          <w:szCs w:val="24"/>
        </w:rPr>
        <w:br/>
      </w:r>
      <w:r w:rsidRPr="009F6055">
        <w:rPr>
          <w:rStyle w:val="CharStyle8"/>
          <w:rFonts w:asciiTheme="minorHAnsi" w:hAnsiTheme="minorHAnsi"/>
          <w:sz w:val="24"/>
          <w:szCs w:val="24"/>
        </w:rPr>
        <w:t>Nurseries.</w:t>
      </w:r>
    </w:p>
    <w:p w:rsidRPr="009F6055" w:rsidR="009F6055" w:rsidP="009F6055" w:rsidRDefault="009F6055" w14:paraId="4698BAC8" w14:textId="77777777">
      <w:pPr>
        <w:pStyle w:val="Style7"/>
        <w:framePr w:w="8453" w:h="13666" w:wrap="around" w:hAnchor="page" w:vAnchor="page" w:x="1710" w:y="1274" w:hRule="exact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33" w:line="200" w:lineRule="exact"/>
        <w:ind w:left="800"/>
        <w:rPr>
          <w:rFonts w:asciiTheme="minorHAnsi" w:hAnsiTheme="minorHAnsi"/>
          <w:sz w:val="24"/>
          <w:szCs w:val="24"/>
        </w:rPr>
      </w:pPr>
      <w:r w:rsidRPr="009F6055">
        <w:rPr>
          <w:rStyle w:val="CharStyle8"/>
          <w:rFonts w:asciiTheme="minorHAnsi" w:hAnsiTheme="minorHAnsi"/>
          <w:sz w:val="24"/>
          <w:szCs w:val="24"/>
        </w:rPr>
        <w:t>The Education (School Premises) Regulations 2012.</w:t>
      </w:r>
    </w:p>
    <w:p w:rsidRPr="009F6055" w:rsidR="009F6055" w:rsidP="009F6055" w:rsidRDefault="009F6055" w14:paraId="6C426578" w14:textId="77777777">
      <w:pPr>
        <w:pStyle w:val="Style7"/>
        <w:framePr w:w="8453" w:h="13666" w:wrap="around" w:hAnchor="page" w:vAnchor="page" w:x="1710" w:y="1274" w:hRule="exact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0" w:line="200" w:lineRule="exact"/>
        <w:ind w:left="800"/>
        <w:rPr>
          <w:rFonts w:asciiTheme="minorHAnsi" w:hAnsiTheme="minorHAnsi"/>
          <w:sz w:val="24"/>
          <w:szCs w:val="24"/>
        </w:rPr>
      </w:pPr>
      <w:r w:rsidRPr="009F6055">
        <w:rPr>
          <w:rStyle w:val="CharStyle8"/>
          <w:rFonts w:asciiTheme="minorHAnsi" w:hAnsiTheme="minorHAnsi"/>
          <w:sz w:val="24"/>
          <w:szCs w:val="24"/>
        </w:rPr>
        <w:t>The Controlled Waste Regulations 2012.</w:t>
      </w:r>
    </w:p>
    <w:p w:rsidRPr="009F6055" w:rsidR="009F6055" w:rsidP="009F6055" w:rsidRDefault="009F6055" w14:paraId="4A3B8C21" w14:textId="77777777">
      <w:pPr>
        <w:pStyle w:val="Style7"/>
        <w:framePr w:w="8453" w:h="13666" w:wrap="around" w:hAnchor="page" w:vAnchor="page" w:x="1710" w:y="1274" w:hRule="exact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0" w:line="274" w:lineRule="exact"/>
        <w:ind w:left="800" w:right="420"/>
        <w:rPr>
          <w:rFonts w:asciiTheme="minorHAnsi" w:hAnsiTheme="minorHAnsi"/>
          <w:sz w:val="24"/>
          <w:szCs w:val="24"/>
        </w:rPr>
      </w:pPr>
      <w:r w:rsidRPr="009F6055">
        <w:rPr>
          <w:rStyle w:val="CharStyle8"/>
          <w:rFonts w:asciiTheme="minorHAnsi" w:hAnsiTheme="minorHAnsi"/>
          <w:sz w:val="24"/>
          <w:szCs w:val="24"/>
        </w:rPr>
        <w:t>The Reporting of Injuries Diseases and Dangerous Occurrences</w:t>
      </w:r>
      <w:r w:rsidRPr="009F6055">
        <w:rPr>
          <w:rStyle w:val="CharStyle8"/>
          <w:rFonts w:asciiTheme="minorHAnsi" w:hAnsiTheme="minorHAnsi"/>
          <w:sz w:val="24"/>
          <w:szCs w:val="24"/>
        </w:rPr>
        <w:br/>
      </w:r>
      <w:r w:rsidRPr="009F6055">
        <w:rPr>
          <w:rStyle w:val="CharStyle8"/>
          <w:rFonts w:asciiTheme="minorHAnsi" w:hAnsiTheme="minorHAnsi"/>
          <w:sz w:val="24"/>
          <w:szCs w:val="24"/>
        </w:rPr>
        <w:t>Regulations 2013 (RIDDOR).</w:t>
      </w:r>
    </w:p>
    <w:p w:rsidRPr="009F6055" w:rsidR="009F6055" w:rsidP="009F6055" w:rsidRDefault="009F6055" w14:paraId="697B983D" w14:textId="77777777">
      <w:pPr>
        <w:pStyle w:val="Style7"/>
        <w:framePr w:w="8453" w:h="13666" w:wrap="around" w:hAnchor="page" w:vAnchor="page" w:x="1710" w:y="1274" w:hRule="exact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33" w:line="200" w:lineRule="exact"/>
        <w:ind w:left="800"/>
        <w:rPr>
          <w:rFonts w:asciiTheme="minorHAnsi" w:hAnsiTheme="minorHAnsi"/>
          <w:sz w:val="24"/>
          <w:szCs w:val="24"/>
        </w:rPr>
      </w:pPr>
      <w:r w:rsidRPr="009F6055">
        <w:rPr>
          <w:rStyle w:val="CharStyle8"/>
          <w:rFonts w:asciiTheme="minorHAnsi" w:hAnsiTheme="minorHAnsi"/>
          <w:sz w:val="24"/>
          <w:szCs w:val="24"/>
        </w:rPr>
        <w:t>Health and Safety at Work Act 1974.</w:t>
      </w:r>
    </w:p>
    <w:p w:rsidRPr="009F6055" w:rsidR="009F6055" w:rsidP="009F6055" w:rsidRDefault="009F6055" w14:paraId="458C5C96" w14:textId="77777777">
      <w:pPr>
        <w:pStyle w:val="Style7"/>
        <w:framePr w:w="8453" w:h="13666" w:wrap="around" w:hAnchor="page" w:vAnchor="page" w:x="1710" w:y="1274" w:hRule="exact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401" w:line="200" w:lineRule="exact"/>
        <w:ind w:left="800"/>
        <w:rPr>
          <w:rFonts w:asciiTheme="minorHAnsi" w:hAnsiTheme="minorHAnsi"/>
          <w:sz w:val="24"/>
          <w:szCs w:val="24"/>
        </w:rPr>
      </w:pPr>
      <w:r w:rsidRPr="009F6055">
        <w:rPr>
          <w:rStyle w:val="CharStyle8"/>
          <w:rFonts w:asciiTheme="minorHAnsi" w:hAnsiTheme="minorHAnsi"/>
          <w:sz w:val="24"/>
          <w:szCs w:val="24"/>
        </w:rPr>
        <w:t>Data Protection Act 2018.</w:t>
      </w:r>
    </w:p>
    <w:p w:rsidRPr="009F6055" w:rsidR="009F6055" w:rsidP="009F6055" w:rsidRDefault="009F6055" w14:paraId="34C8CD12" w14:textId="77777777">
      <w:pPr>
        <w:pStyle w:val="Style9"/>
        <w:framePr w:w="8453" w:h="13666" w:wrap="around" w:hAnchor="page" w:vAnchor="page" w:x="1710" w:y="1274" w:hRule="exact"/>
        <w:shd w:val="clear" w:color="auto" w:fill="auto"/>
        <w:spacing w:before="0"/>
        <w:ind w:left="80" w:right="20"/>
        <w:rPr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t>The purpose of this policy is to set out clearly the procedures for administering first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</w:r>
      <w:r w:rsidRPr="009F6055">
        <w:rPr>
          <w:rStyle w:val="CharStyle10"/>
          <w:rFonts w:asciiTheme="minorHAnsi" w:hAnsiTheme="minorHAnsi"/>
          <w:sz w:val="24"/>
          <w:szCs w:val="24"/>
        </w:rPr>
        <w:t>aid within Newbury Independent School.</w:t>
      </w:r>
    </w:p>
    <w:p w:rsidRPr="009F6055" w:rsidR="009F6055" w:rsidP="009F6055" w:rsidRDefault="009F6055" w14:paraId="166FF891" w14:textId="7A9E0E31">
      <w:pPr>
        <w:pStyle w:val="Style9"/>
        <w:framePr w:w="8453" w:h="13666" w:wrap="around" w:hAnchor="page" w:vAnchor="page" w:x="1710" w:y="1274" w:hRule="exact"/>
        <w:shd w:val="clear" w:color="auto" w:fill="auto"/>
        <w:spacing w:before="0"/>
        <w:ind w:left="80" w:right="20"/>
        <w:rPr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t>The Board of Governors and Management at Newbur</w:t>
      </w:r>
      <w:r w:rsidR="00E9744B">
        <w:rPr>
          <w:rStyle w:val="CharStyle10"/>
          <w:rFonts w:asciiTheme="minorHAnsi" w:hAnsiTheme="minorHAnsi"/>
          <w:sz w:val="24"/>
          <w:szCs w:val="24"/>
        </w:rPr>
        <w:t xml:space="preserve">y Independent School understand </w:t>
      </w:r>
      <w:r w:rsidRPr="009F6055">
        <w:rPr>
          <w:rStyle w:val="CharStyle10"/>
          <w:rFonts w:asciiTheme="minorHAnsi" w:hAnsiTheme="minorHAnsi"/>
          <w:sz w:val="24"/>
          <w:szCs w:val="24"/>
        </w:rPr>
        <w:t>our responsibility to make "adequate and appropria</w:t>
      </w:r>
      <w:r w:rsidR="00E9744B">
        <w:rPr>
          <w:rStyle w:val="CharStyle10"/>
          <w:rFonts w:asciiTheme="minorHAnsi" w:hAnsiTheme="minorHAnsi"/>
          <w:sz w:val="24"/>
          <w:szCs w:val="24"/>
        </w:rPr>
        <w:t xml:space="preserve">te" provisions of First Aid for </w:t>
      </w:r>
      <w:r w:rsidRPr="009F6055">
        <w:rPr>
          <w:rStyle w:val="CharStyle10"/>
          <w:rFonts w:asciiTheme="minorHAnsi" w:hAnsiTheme="minorHAnsi"/>
          <w:sz w:val="24"/>
          <w:szCs w:val="24"/>
        </w:rPr>
        <w:t>employees and pupils for the time they are at the school.</w:t>
      </w:r>
    </w:p>
    <w:p w:rsidRPr="009F6055" w:rsidR="009F6055" w:rsidP="00E9744B" w:rsidRDefault="009F6055" w14:paraId="609FA206" w14:textId="10F37696">
      <w:pPr>
        <w:pStyle w:val="Style9"/>
        <w:framePr w:w="8453" w:h="13666" w:wrap="around" w:hAnchor="page" w:vAnchor="page" w:x="1710" w:y="1274" w:hRule="exact"/>
        <w:shd w:val="clear" w:color="auto" w:fill="auto"/>
        <w:spacing w:before="0"/>
        <w:ind w:left="80" w:right="20"/>
        <w:rPr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t xml:space="preserve">Newbury Independent School has a </w:t>
      </w:r>
      <w:r w:rsidR="006F2DBA">
        <w:rPr>
          <w:rStyle w:val="CharStyle10"/>
          <w:rFonts w:asciiTheme="minorHAnsi" w:hAnsiTheme="minorHAnsi"/>
          <w:sz w:val="24"/>
          <w:szCs w:val="24"/>
        </w:rPr>
        <w:t xml:space="preserve">designated First Aid </w:t>
      </w:r>
      <w:r w:rsidR="00FE74E9">
        <w:rPr>
          <w:rStyle w:val="CharStyle10"/>
          <w:rFonts w:asciiTheme="minorHAnsi" w:hAnsiTheme="minorHAnsi"/>
          <w:sz w:val="24"/>
          <w:szCs w:val="24"/>
        </w:rPr>
        <w:t>r</w:t>
      </w:r>
      <w:r w:rsidRPr="009F6055" w:rsidR="00FE74E9">
        <w:rPr>
          <w:rStyle w:val="CharStyle10"/>
          <w:rFonts w:asciiTheme="minorHAnsi" w:hAnsiTheme="minorHAnsi"/>
          <w:sz w:val="24"/>
          <w:szCs w:val="24"/>
        </w:rPr>
        <w:t>oom, which</w:t>
      </w:r>
      <w:r w:rsidRPr="009F6055">
        <w:rPr>
          <w:rStyle w:val="CharStyle10"/>
          <w:rFonts w:asciiTheme="minorHAnsi" w:hAnsiTheme="minorHAnsi"/>
          <w:sz w:val="24"/>
          <w:szCs w:val="24"/>
        </w:rPr>
        <w:t xml:space="preserve"> contains a First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</w:r>
      <w:r w:rsidRPr="009F6055">
        <w:rPr>
          <w:rStyle w:val="CharStyle10"/>
          <w:rFonts w:asciiTheme="minorHAnsi" w:hAnsiTheme="minorHAnsi"/>
          <w:sz w:val="24"/>
          <w:szCs w:val="24"/>
        </w:rPr>
        <w:t xml:space="preserve">Aid kit, </w:t>
      </w:r>
      <w:r w:rsidR="00E9744B">
        <w:rPr>
          <w:rStyle w:val="CharStyle10"/>
          <w:rFonts w:asciiTheme="minorHAnsi" w:hAnsiTheme="minorHAnsi"/>
          <w:sz w:val="24"/>
          <w:szCs w:val="24"/>
        </w:rPr>
        <w:t xml:space="preserve">hand sanitiser and facemasks along with </w:t>
      </w:r>
      <w:r w:rsidRPr="009F6055" w:rsidR="00E9744B">
        <w:rPr>
          <w:rStyle w:val="CharStyle10"/>
          <w:rFonts w:asciiTheme="minorHAnsi" w:hAnsiTheme="minorHAnsi"/>
          <w:sz w:val="24"/>
          <w:szCs w:val="24"/>
        </w:rPr>
        <w:t>paper towels, appropriate</w:t>
      </w:r>
      <w:r w:rsidRPr="009F6055" w:rsidR="00E9744B">
        <w:rPr>
          <w:rStyle w:val="CharStyle10"/>
          <w:rFonts w:asciiTheme="minorHAnsi" w:hAnsiTheme="minorHAnsi"/>
          <w:sz w:val="24"/>
          <w:szCs w:val="24"/>
        </w:rPr>
        <w:br/>
      </w:r>
      <w:r w:rsidRPr="009F6055" w:rsidR="00E9744B">
        <w:rPr>
          <w:rStyle w:val="CharStyle10"/>
          <w:rFonts w:asciiTheme="minorHAnsi" w:hAnsiTheme="minorHAnsi"/>
          <w:sz w:val="24"/>
          <w:szCs w:val="24"/>
        </w:rPr>
        <w:t>waste disposal facilities, blankets and a bed as well as appropriate record keeping</w:t>
      </w:r>
      <w:r w:rsidRPr="009F6055" w:rsidR="00E9744B">
        <w:rPr>
          <w:rStyle w:val="CharStyle10"/>
          <w:rFonts w:asciiTheme="minorHAnsi" w:hAnsiTheme="minorHAnsi"/>
          <w:sz w:val="24"/>
          <w:szCs w:val="24"/>
        </w:rPr>
        <w:br/>
      </w:r>
      <w:r w:rsidRPr="009F6055" w:rsidR="00E9744B">
        <w:rPr>
          <w:rStyle w:val="CharStyle10"/>
          <w:rFonts w:asciiTheme="minorHAnsi" w:hAnsiTheme="minorHAnsi"/>
          <w:sz w:val="24"/>
          <w:szCs w:val="24"/>
        </w:rPr>
        <w:t>facilities.</w:t>
      </w:r>
      <w:r w:rsidR="00E9744B">
        <w:rPr>
          <w:rStyle w:val="CharStyle10"/>
          <w:rFonts w:asciiTheme="minorHAnsi" w:hAnsiTheme="minorHAnsi"/>
          <w:sz w:val="24"/>
          <w:szCs w:val="24"/>
        </w:rPr>
        <w:t xml:space="preserve"> Available if required is </w:t>
      </w:r>
      <w:r w:rsidRPr="009F6055">
        <w:rPr>
          <w:rStyle w:val="CharStyle10"/>
          <w:rFonts w:asciiTheme="minorHAnsi" w:hAnsiTheme="minorHAnsi"/>
          <w:sz w:val="24"/>
          <w:szCs w:val="24"/>
        </w:rPr>
        <w:t>safe drinking wa</w:t>
      </w:r>
      <w:r w:rsidR="00E9744B">
        <w:rPr>
          <w:rStyle w:val="CharStyle10"/>
          <w:rFonts w:asciiTheme="minorHAnsi" w:hAnsiTheme="minorHAnsi"/>
          <w:sz w:val="24"/>
          <w:szCs w:val="24"/>
        </w:rPr>
        <w:t>ter along with disposable cups.</w:t>
      </w:r>
    </w:p>
    <w:p w:rsidRPr="009F6055" w:rsidR="009F6055" w:rsidP="23BC2960" w:rsidRDefault="009F6055" w14:paraId="6717A7BB" w14:textId="3BEB5A41">
      <w:pPr>
        <w:pStyle w:val="Style9"/>
        <w:framePr w:w="8453" w:h="13666" w:wrap="around" w:hAnchor="page" w:vAnchor="page" w:x="1710" w:y="1274" w:hRule="exact"/>
        <w:shd w:val="clear" w:color="auto" w:fill="auto"/>
        <w:spacing w:before="0"/>
        <w:ind w:left="80" w:right="20"/>
        <w:rPr>
          <w:rFonts w:ascii="Calibri" w:hAnsi="Calibri" w:asciiTheme="minorAscii" w:hAnsiTheme="minorAscii"/>
          <w:sz w:val="24"/>
          <w:szCs w:val="24"/>
        </w:rPr>
      </w:pPr>
      <w:r w:rsidRPr="23BC2960" w:rsidR="009F6055">
        <w:rPr>
          <w:rStyle w:val="CharStyle10"/>
          <w:rFonts w:ascii="Calibri" w:hAnsi="Calibri" w:asciiTheme="minorAscii" w:hAnsiTheme="minorAscii"/>
          <w:sz w:val="24"/>
          <w:szCs w:val="24"/>
        </w:rPr>
        <w:t xml:space="preserve">Members of staff will be provided first aid training, with a view to ensure that </w:t>
      </w:r>
      <w:r w:rsidRPr="23BC2960" w:rsidR="7E00BFEB">
        <w:rPr>
          <w:rStyle w:val="CharStyle10"/>
          <w:rFonts w:ascii="Calibri" w:hAnsi="Calibri" w:asciiTheme="minorAscii" w:hAnsiTheme="minorAscii"/>
          <w:sz w:val="24"/>
          <w:szCs w:val="24"/>
        </w:rPr>
        <w:t xml:space="preserve">a </w:t>
      </w:r>
      <w:r w:rsidRPr="23BC2960" w:rsidR="009F6055">
        <w:rPr>
          <w:rStyle w:val="CharStyle10"/>
          <w:rFonts w:ascii="Calibri" w:hAnsi="Calibri" w:asciiTheme="minorAscii" w:hAnsiTheme="minorAscii"/>
          <w:sz w:val="24"/>
          <w:szCs w:val="24"/>
        </w:rPr>
        <w:t>major</w:t>
      </w:r>
      <w:r>
        <w:br/>
      </w:r>
      <w:r w:rsidRPr="23BC2960" w:rsidR="009F6055">
        <w:rPr>
          <w:rStyle w:val="CharStyle10"/>
          <w:rFonts w:ascii="Calibri" w:hAnsi="Calibri" w:asciiTheme="minorAscii" w:hAnsiTheme="minorAscii"/>
          <w:sz w:val="24"/>
          <w:szCs w:val="24"/>
        </w:rPr>
        <w:t>proportion of staff members are qualified to deliver First Aid at any one time.</w:t>
      </w:r>
    </w:p>
    <w:p w:rsidRPr="009F6055" w:rsidR="009F6055" w:rsidP="23BC2960" w:rsidRDefault="006F2DBA" w14:paraId="118A8BD3" w14:textId="57DE3F60">
      <w:pPr>
        <w:pStyle w:val="Style9"/>
        <w:framePr w:w="8453" w:h="13666" w:wrap="around" w:hAnchor="page" w:vAnchor="page" w:x="1710" w:y="1274" w:hRule="exact"/>
        <w:shd w:val="clear" w:color="auto" w:fill="auto"/>
        <w:spacing w:before="0"/>
        <w:ind w:left="80" w:right="20"/>
        <w:rPr>
          <w:rFonts w:ascii="Calibri" w:hAnsi="Calibri" w:asciiTheme="minorAscii" w:hAnsiTheme="minorAscii"/>
          <w:sz w:val="24"/>
          <w:szCs w:val="24"/>
        </w:rPr>
      </w:pPr>
      <w:r w:rsidRPr="23BC2960" w:rsidR="006F2DBA">
        <w:rPr>
          <w:rStyle w:val="CharStyle10"/>
          <w:rFonts w:ascii="Calibri" w:hAnsi="Calibri" w:asciiTheme="minorAscii" w:hAnsiTheme="minorAscii"/>
          <w:sz w:val="24"/>
          <w:szCs w:val="24"/>
        </w:rPr>
        <w:t xml:space="preserve">Training is </w:t>
      </w:r>
      <w:r w:rsidRPr="23BC2960" w:rsidR="009F6055">
        <w:rPr>
          <w:rStyle w:val="CharStyle10"/>
          <w:rFonts w:ascii="Calibri" w:hAnsi="Calibri" w:asciiTheme="minorAscii" w:hAnsiTheme="minorAscii"/>
          <w:sz w:val="24"/>
          <w:szCs w:val="24"/>
        </w:rPr>
        <w:t>renewed every 3 years unless the original training delivered was</w:t>
      </w:r>
      <w:r>
        <w:br/>
      </w:r>
      <w:r w:rsidRPr="23BC2960" w:rsidR="009F6055">
        <w:rPr>
          <w:rStyle w:val="CharStyle10"/>
          <w:rFonts w:ascii="Calibri" w:hAnsi="Calibri" w:asciiTheme="minorAscii" w:hAnsiTheme="minorAscii"/>
          <w:sz w:val="24"/>
          <w:szCs w:val="24"/>
        </w:rPr>
        <w:t xml:space="preserve">Emergency First Aid in which case training will be renewed every year. A record of training </w:t>
      </w:r>
      <w:r w:rsidRPr="23BC2960" w:rsidR="422A1B69">
        <w:rPr>
          <w:rStyle w:val="CharStyle10"/>
          <w:rFonts w:ascii="Calibri" w:hAnsi="Calibri" w:asciiTheme="minorAscii" w:hAnsiTheme="minorAscii"/>
          <w:sz w:val="24"/>
          <w:szCs w:val="24"/>
        </w:rPr>
        <w:t>is</w:t>
      </w:r>
      <w:r w:rsidRPr="23BC2960" w:rsidR="009F6055">
        <w:rPr>
          <w:rStyle w:val="CharStyle10"/>
          <w:rFonts w:ascii="Calibri" w:hAnsi="Calibri" w:asciiTheme="minorAscii" w:hAnsiTheme="minorAscii"/>
          <w:sz w:val="24"/>
          <w:szCs w:val="24"/>
        </w:rPr>
        <w:t xml:space="preserve"> kept for all staff members in </w:t>
      </w:r>
      <w:r w:rsidRPr="23BC2960" w:rsidR="38ED8102">
        <w:rPr>
          <w:rStyle w:val="CharStyle10"/>
          <w:rFonts w:ascii="Calibri" w:hAnsi="Calibri" w:asciiTheme="minorAscii" w:hAnsiTheme="minorAscii"/>
          <w:sz w:val="24"/>
          <w:szCs w:val="24"/>
        </w:rPr>
        <w:t>the reception office</w:t>
      </w:r>
      <w:r w:rsidRPr="23BC2960" w:rsidR="009F6055">
        <w:rPr>
          <w:rStyle w:val="CharStyle10"/>
          <w:rFonts w:ascii="Calibri" w:hAnsi="Calibri" w:asciiTheme="minorAscii" w:hAnsiTheme="minorAscii"/>
          <w:sz w:val="24"/>
          <w:szCs w:val="24"/>
        </w:rPr>
        <w:t>. First Aiders</w:t>
      </w:r>
      <w:r>
        <w:br/>
      </w:r>
      <w:r w:rsidRPr="23BC2960" w:rsidR="009F6055">
        <w:rPr>
          <w:rStyle w:val="CharStyle10"/>
          <w:rFonts w:ascii="Calibri" w:hAnsi="Calibri" w:asciiTheme="minorAscii" w:hAnsiTheme="minorAscii"/>
          <w:sz w:val="24"/>
          <w:szCs w:val="24"/>
        </w:rPr>
        <w:t>are expected to ensure that all First Aid boxes are kept adequately supplied and that</w:t>
      </w:r>
      <w:r>
        <w:br/>
      </w:r>
      <w:r w:rsidRPr="23BC2960" w:rsidR="009F6055">
        <w:rPr>
          <w:rStyle w:val="CharStyle10"/>
          <w:rFonts w:ascii="Calibri" w:hAnsi="Calibri" w:asciiTheme="minorAscii" w:hAnsiTheme="minorAscii"/>
          <w:sz w:val="24"/>
          <w:szCs w:val="24"/>
        </w:rPr>
        <w:t>all equipment and supplies are in date.</w:t>
      </w:r>
    </w:p>
    <w:p w:rsidR="00E9744B" w:rsidP="009F6055" w:rsidRDefault="009F6055" w14:paraId="26876EE3" w14:textId="77777777">
      <w:pPr>
        <w:pStyle w:val="Style9"/>
        <w:framePr w:w="8453" w:h="13666" w:wrap="around" w:hAnchor="page" w:vAnchor="page" w:x="1710" w:y="1274" w:hRule="exact"/>
        <w:shd w:val="clear" w:color="auto" w:fill="auto"/>
        <w:spacing w:before="0" w:after="299"/>
        <w:ind w:left="80" w:right="20"/>
        <w:rPr>
          <w:rStyle w:val="CharStyle10"/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t>Newbury Independent School will ensure that at least o</w:t>
      </w:r>
      <w:r w:rsidR="00E9744B">
        <w:rPr>
          <w:rStyle w:val="CharStyle10"/>
          <w:rFonts w:asciiTheme="minorHAnsi" w:hAnsiTheme="minorHAnsi"/>
          <w:sz w:val="24"/>
          <w:szCs w:val="24"/>
        </w:rPr>
        <w:t xml:space="preserve">ne member of staff is First Aid </w:t>
      </w:r>
      <w:r w:rsidRPr="009F6055">
        <w:rPr>
          <w:rStyle w:val="CharStyle10"/>
          <w:rFonts w:asciiTheme="minorHAnsi" w:hAnsiTheme="minorHAnsi"/>
          <w:sz w:val="24"/>
          <w:szCs w:val="24"/>
        </w:rPr>
        <w:t>trained on the educational visit and the risk assessment for each eve</w:t>
      </w:r>
      <w:r w:rsidR="00E9744B">
        <w:rPr>
          <w:rStyle w:val="CharStyle10"/>
          <w:rFonts w:asciiTheme="minorHAnsi" w:hAnsiTheme="minorHAnsi"/>
          <w:sz w:val="24"/>
          <w:szCs w:val="24"/>
        </w:rPr>
        <w:t>nt will identify First Aid posts</w:t>
      </w:r>
      <w:r w:rsidRPr="009F6055">
        <w:rPr>
          <w:rStyle w:val="CharStyle10"/>
          <w:rFonts w:asciiTheme="minorHAnsi" w:hAnsiTheme="minorHAnsi"/>
          <w:sz w:val="24"/>
          <w:szCs w:val="24"/>
        </w:rPr>
        <w:t>.</w:t>
      </w:r>
      <w:r w:rsidR="00E9744B">
        <w:rPr>
          <w:rStyle w:val="CharStyle10"/>
          <w:rFonts w:asciiTheme="minorHAnsi" w:hAnsiTheme="minorHAnsi"/>
          <w:sz w:val="24"/>
          <w:szCs w:val="24"/>
        </w:rPr>
        <w:t xml:space="preserve"> </w:t>
      </w:r>
    </w:p>
    <w:p w:rsidR="009F6055" w:rsidP="009F6055" w:rsidRDefault="00E9744B" w14:paraId="0B22DDCB" w14:textId="6E6170D2">
      <w:pPr>
        <w:pStyle w:val="Style9"/>
        <w:framePr w:w="8453" w:h="13666" w:wrap="around" w:hAnchor="page" w:vAnchor="page" w:x="1710" w:y="1274" w:hRule="exact"/>
        <w:shd w:val="clear" w:color="auto" w:fill="auto"/>
        <w:spacing w:before="0" w:after="299"/>
        <w:ind w:left="80" w:right="20"/>
        <w:rPr>
          <w:rStyle w:val="CharStyle10"/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t>In the case of minor injuries, the First Aider should attend to the injured person and if</w:t>
      </w:r>
      <w:r>
        <w:rPr>
          <w:rStyle w:val="CharStyle10"/>
          <w:rFonts w:asciiTheme="minorHAnsi" w:hAnsiTheme="minorHAnsi"/>
          <w:sz w:val="24"/>
          <w:szCs w:val="24"/>
        </w:rPr>
        <w:t xml:space="preserve"> </w:t>
      </w:r>
      <w:r w:rsidRPr="00B036B6">
        <w:rPr>
          <w:rStyle w:val="CharStyle10"/>
          <w:rFonts w:asciiTheme="minorHAnsi" w:hAnsiTheme="minorHAnsi"/>
          <w:sz w:val="24"/>
          <w:szCs w:val="24"/>
        </w:rPr>
        <w:t>possible, treat the injury in the First Aid Room</w:t>
      </w:r>
      <w:r>
        <w:rPr>
          <w:rStyle w:val="CharStyle10"/>
          <w:rFonts w:asciiTheme="minorHAnsi" w:hAnsiTheme="minorHAnsi"/>
          <w:sz w:val="24"/>
          <w:szCs w:val="24"/>
        </w:rPr>
        <w:t>.</w:t>
      </w:r>
    </w:p>
    <w:p w:rsidRPr="009F6055" w:rsidR="00E9744B" w:rsidP="009F6055" w:rsidRDefault="00E9744B" w14:paraId="2B321B88" w14:textId="77777777">
      <w:pPr>
        <w:pStyle w:val="Style9"/>
        <w:framePr w:w="8453" w:h="13666" w:wrap="around" w:hAnchor="page" w:vAnchor="page" w:x="1710" w:y="1274" w:hRule="exact"/>
        <w:shd w:val="clear" w:color="auto" w:fill="auto"/>
        <w:spacing w:before="0" w:after="299"/>
        <w:ind w:left="80" w:right="20"/>
        <w:rPr>
          <w:rFonts w:asciiTheme="minorHAnsi" w:hAnsiTheme="minorHAnsi"/>
          <w:sz w:val="24"/>
          <w:szCs w:val="24"/>
        </w:rPr>
      </w:pPr>
    </w:p>
    <w:p w:rsidR="009F6055" w:rsidP="00D171DA" w:rsidRDefault="009F6055" w14:paraId="41CB6146" w14:textId="325F8B94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167A7BBE" w14:textId="73E9ECBB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702BB16D" w14:textId="5742873A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2E4A93D0" w14:textId="7E1560EF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1534B0E1" w14:textId="21726B8D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3D94C276" w14:textId="0EF4F23A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65FD47E0" w14:textId="40BB4E0B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6CADC486" w14:textId="61594249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3850E33B" w14:textId="122A19D1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742D100F" w14:textId="7FCE04EF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1DA03DD6" w14:textId="2770FBB5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347514BD" w14:textId="0AA9632A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1F4E0732" w14:textId="0F76C0D7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59D0AA02" w14:textId="3516E785">
      <w:pPr>
        <w:jc w:val="center"/>
        <w:rPr>
          <w:rFonts w:ascii="Arial" w:hAnsi="Arial" w:cs="Arial"/>
          <w:b/>
          <w:sz w:val="72"/>
          <w:szCs w:val="72"/>
        </w:rPr>
      </w:pPr>
    </w:p>
    <w:p w:rsidRPr="009F6055" w:rsidR="009F6055" w:rsidP="00E9744B" w:rsidRDefault="009F6055" w14:paraId="41AB044E" w14:textId="5169CF8A">
      <w:pPr>
        <w:pStyle w:val="Style9"/>
        <w:framePr w:w="8453" w:h="606" w:wrap="around" w:hAnchor="page" w:vAnchor="page" w:x="1709" w:y="12459" w:hRule="exact"/>
        <w:shd w:val="clear" w:color="auto" w:fill="auto"/>
        <w:spacing w:before="0" w:after="0"/>
        <w:ind w:right="20"/>
        <w:jc w:val="left"/>
        <w:rPr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br/>
      </w:r>
    </w:p>
    <w:p w:rsidR="009F6055" w:rsidP="00D171DA" w:rsidRDefault="009F6055" w14:paraId="4ABC9628" w14:textId="3FD96941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12A7AB99" w14:textId="456EBCE9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4452168E" w14:textId="1C380C3F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2D3A8B61" w14:textId="3A01CE72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7259CCD1" w14:textId="7A137338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573830F1" w14:textId="21BA624C">
      <w:pPr>
        <w:jc w:val="center"/>
        <w:rPr>
          <w:rFonts w:ascii="Arial" w:hAnsi="Arial" w:cs="Arial"/>
          <w:b/>
          <w:sz w:val="72"/>
          <w:szCs w:val="72"/>
        </w:rPr>
      </w:pPr>
    </w:p>
    <w:p w:rsidRPr="009F6055" w:rsidR="009F6055" w:rsidP="009F6055" w:rsidRDefault="009F6055" w14:paraId="6F244AA8" w14:textId="77777777">
      <w:pPr>
        <w:pStyle w:val="Style9"/>
        <w:framePr w:w="8453" w:h="15013" w:wrap="around" w:hAnchor="page" w:vAnchor="page" w:x="1642" w:y="938" w:hRule="exact"/>
        <w:shd w:val="clear" w:color="auto" w:fill="auto"/>
        <w:spacing w:before="0" w:after="0" w:line="240" w:lineRule="auto"/>
        <w:ind w:left="62" w:right="40"/>
        <w:rPr>
          <w:rStyle w:val="CharStyle10"/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t>A First Aider should not be alone with a learner in the First Aid Room. Any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</w:r>
      <w:r w:rsidRPr="009F6055">
        <w:rPr>
          <w:rStyle w:val="CharStyle10"/>
          <w:rFonts w:asciiTheme="minorHAnsi" w:hAnsiTheme="minorHAnsi"/>
          <w:sz w:val="24"/>
          <w:szCs w:val="24"/>
        </w:rPr>
        <w:t>examination of the injuries to the pupils must be carried out by the First Aider in the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</w:r>
      <w:r w:rsidRPr="009F6055">
        <w:rPr>
          <w:rStyle w:val="CharStyle10"/>
          <w:rFonts w:asciiTheme="minorHAnsi" w:hAnsiTheme="minorHAnsi"/>
          <w:sz w:val="24"/>
          <w:szCs w:val="24"/>
        </w:rPr>
        <w:t>presence of another member of staff.</w:t>
      </w:r>
    </w:p>
    <w:p w:rsidRPr="009F6055" w:rsidR="009F6055" w:rsidP="009F6055" w:rsidRDefault="009F6055" w14:paraId="5E510A5D" w14:textId="77777777">
      <w:pPr>
        <w:pStyle w:val="Style9"/>
        <w:framePr w:w="8453" w:h="15013" w:wrap="around" w:hAnchor="page" w:vAnchor="page" w:x="1642" w:y="938" w:hRule="exact"/>
        <w:shd w:val="clear" w:color="auto" w:fill="auto"/>
        <w:spacing w:before="0" w:after="0" w:line="240" w:lineRule="auto"/>
        <w:ind w:left="62" w:right="40"/>
        <w:rPr>
          <w:rFonts w:asciiTheme="minorHAnsi" w:hAnsiTheme="minorHAnsi"/>
          <w:sz w:val="24"/>
          <w:szCs w:val="24"/>
        </w:rPr>
      </w:pPr>
    </w:p>
    <w:p w:rsidRPr="009F6055" w:rsidR="009F6055" w:rsidP="009F6055" w:rsidRDefault="009F6055" w14:paraId="66077669" w14:textId="77777777">
      <w:pPr>
        <w:pStyle w:val="Style9"/>
        <w:framePr w:w="8453" w:h="15013" w:wrap="around" w:hAnchor="page" w:vAnchor="page" w:x="1642" w:y="938" w:hRule="exact"/>
        <w:shd w:val="clear" w:color="auto" w:fill="auto"/>
        <w:spacing w:before="0" w:after="0" w:line="240" w:lineRule="auto"/>
        <w:ind w:left="62" w:right="40"/>
        <w:rPr>
          <w:rStyle w:val="CharStyle10"/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t>The accident should be logged in the Accident Report Book and parents notified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</w:r>
      <w:r w:rsidRPr="009F6055">
        <w:rPr>
          <w:rStyle w:val="CharStyle10"/>
          <w:rFonts w:asciiTheme="minorHAnsi" w:hAnsiTheme="minorHAnsi"/>
          <w:sz w:val="24"/>
          <w:szCs w:val="24"/>
        </w:rPr>
        <w:t>about the injury.</w:t>
      </w:r>
    </w:p>
    <w:p w:rsidRPr="009F6055" w:rsidR="009F6055" w:rsidP="009F6055" w:rsidRDefault="009F6055" w14:paraId="4756982C" w14:textId="77777777">
      <w:pPr>
        <w:pStyle w:val="Style9"/>
        <w:framePr w:w="8453" w:h="15013" w:wrap="around" w:hAnchor="page" w:vAnchor="page" w:x="1642" w:y="938" w:hRule="exact"/>
        <w:shd w:val="clear" w:color="auto" w:fill="auto"/>
        <w:spacing w:before="0" w:after="0" w:line="240" w:lineRule="auto"/>
        <w:ind w:left="62" w:right="40"/>
        <w:rPr>
          <w:rFonts w:asciiTheme="minorHAnsi" w:hAnsiTheme="minorHAnsi"/>
          <w:sz w:val="24"/>
          <w:szCs w:val="24"/>
        </w:rPr>
      </w:pPr>
    </w:p>
    <w:p w:rsidRPr="009F6055" w:rsidR="009F6055" w:rsidP="009F6055" w:rsidRDefault="009F6055" w14:paraId="6018BDC1" w14:textId="77777777">
      <w:pPr>
        <w:pStyle w:val="Style9"/>
        <w:framePr w:w="8453" w:h="15013" w:wrap="around" w:hAnchor="page" w:vAnchor="page" w:x="1642" w:y="938" w:hRule="exact"/>
        <w:shd w:val="clear" w:color="auto" w:fill="auto"/>
        <w:spacing w:before="0" w:after="0" w:line="240" w:lineRule="auto"/>
        <w:ind w:left="62" w:right="40"/>
        <w:rPr>
          <w:rStyle w:val="CharStyle10"/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t>In the case of a serious injury the First Aider should be called to tend to the injured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</w:r>
      <w:r w:rsidRPr="009F6055">
        <w:rPr>
          <w:rStyle w:val="CharStyle10"/>
          <w:rFonts w:asciiTheme="minorHAnsi" w:hAnsiTheme="minorHAnsi"/>
          <w:sz w:val="24"/>
          <w:szCs w:val="24"/>
        </w:rPr>
        <w:t>person and an ambulance called immediately. Head Teacher should be notified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</w:r>
      <w:r w:rsidRPr="009F6055">
        <w:rPr>
          <w:rStyle w:val="CharStyle10"/>
          <w:rFonts w:asciiTheme="minorHAnsi" w:hAnsiTheme="minorHAnsi"/>
          <w:sz w:val="24"/>
          <w:szCs w:val="24"/>
        </w:rPr>
        <w:t>immediately so that if necessary they can inform the HSE and the necessary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</w:r>
      <w:r w:rsidRPr="009F6055">
        <w:rPr>
          <w:rStyle w:val="CharStyle10"/>
          <w:rFonts w:asciiTheme="minorHAnsi" w:hAnsiTheme="minorHAnsi"/>
          <w:sz w:val="24"/>
          <w:szCs w:val="24"/>
        </w:rPr>
        <w:t>investigations can take place. The accident should be recorded in the Accidents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</w:r>
      <w:r w:rsidRPr="009F6055">
        <w:rPr>
          <w:rStyle w:val="CharStyle10"/>
          <w:rFonts w:asciiTheme="minorHAnsi" w:hAnsiTheme="minorHAnsi"/>
          <w:sz w:val="24"/>
          <w:szCs w:val="24"/>
        </w:rPr>
        <w:t>Report Book.</w:t>
      </w:r>
    </w:p>
    <w:p w:rsidRPr="009F6055" w:rsidR="009F6055" w:rsidP="009F6055" w:rsidRDefault="009F6055" w14:paraId="303472ED" w14:textId="77777777">
      <w:pPr>
        <w:pStyle w:val="Style9"/>
        <w:framePr w:w="8453" w:h="15013" w:wrap="around" w:hAnchor="page" w:vAnchor="page" w:x="1642" w:y="938" w:hRule="exact"/>
        <w:shd w:val="clear" w:color="auto" w:fill="auto"/>
        <w:spacing w:before="0" w:after="0" w:line="240" w:lineRule="auto"/>
        <w:ind w:left="62" w:right="40"/>
        <w:rPr>
          <w:rFonts w:asciiTheme="minorHAnsi" w:hAnsiTheme="minorHAnsi"/>
          <w:sz w:val="24"/>
          <w:szCs w:val="24"/>
        </w:rPr>
      </w:pPr>
    </w:p>
    <w:p w:rsidRPr="009F6055" w:rsidR="009F6055" w:rsidP="009F6055" w:rsidRDefault="009F6055" w14:paraId="6729B175" w14:textId="77777777">
      <w:pPr>
        <w:pStyle w:val="Style9"/>
        <w:framePr w:w="8453" w:h="15013" w:wrap="around" w:hAnchor="page" w:vAnchor="page" w:x="1642" w:y="938" w:hRule="exact"/>
        <w:shd w:val="clear" w:color="auto" w:fill="auto"/>
        <w:spacing w:before="0" w:after="0" w:line="240" w:lineRule="auto"/>
        <w:ind w:left="62" w:right="40"/>
        <w:rPr>
          <w:rStyle w:val="CharStyle10"/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t>First Aiders must always undertake a risk assessment before attending to the injured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</w:r>
      <w:r w:rsidRPr="009F6055">
        <w:rPr>
          <w:rStyle w:val="CharStyle10"/>
          <w:rFonts w:asciiTheme="minorHAnsi" w:hAnsiTheme="minorHAnsi"/>
          <w:sz w:val="24"/>
          <w:szCs w:val="24"/>
        </w:rPr>
        <w:t>person/persons and should not endanger themselves whilst attending an incident.</w:t>
      </w:r>
    </w:p>
    <w:p w:rsidRPr="009F6055" w:rsidR="009F6055" w:rsidP="009F6055" w:rsidRDefault="009F6055" w14:paraId="4589BAA8" w14:textId="77777777">
      <w:pPr>
        <w:pStyle w:val="Style9"/>
        <w:framePr w:w="8453" w:h="15013" w:wrap="around" w:hAnchor="page" w:vAnchor="page" w:x="1642" w:y="938" w:hRule="exact"/>
        <w:shd w:val="clear" w:color="auto" w:fill="auto"/>
        <w:spacing w:before="0" w:after="0" w:line="240" w:lineRule="auto"/>
        <w:ind w:left="62" w:right="40"/>
        <w:rPr>
          <w:rFonts w:asciiTheme="minorHAnsi" w:hAnsiTheme="minorHAnsi"/>
          <w:sz w:val="24"/>
          <w:szCs w:val="24"/>
        </w:rPr>
      </w:pPr>
    </w:p>
    <w:p w:rsidRPr="009F6055" w:rsidR="009F6055" w:rsidP="009F6055" w:rsidRDefault="009F6055" w14:paraId="4FCAA11D" w14:textId="479F16C4">
      <w:pPr>
        <w:pStyle w:val="Style9"/>
        <w:framePr w:w="8453" w:h="15013" w:wrap="around" w:hAnchor="page" w:vAnchor="page" w:x="1642" w:y="938" w:hRule="exact"/>
        <w:shd w:val="clear" w:color="auto" w:fill="auto"/>
        <w:spacing w:before="0" w:after="0" w:line="240" w:lineRule="auto"/>
        <w:ind w:left="62" w:right="40"/>
        <w:rPr>
          <w:rStyle w:val="CharStyle10"/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t>First Aiders may come into contact with body fluids (blood, vomit, urine) and should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</w:r>
      <w:r w:rsidRPr="009F6055">
        <w:rPr>
          <w:rStyle w:val="CharStyle10"/>
          <w:rFonts w:asciiTheme="minorHAnsi" w:hAnsiTheme="minorHAnsi"/>
          <w:sz w:val="24"/>
          <w:szCs w:val="24"/>
        </w:rPr>
        <w:t>necessary precautions such as using protective equipme</w:t>
      </w:r>
      <w:r w:rsidR="00E9744B">
        <w:rPr>
          <w:rStyle w:val="CharStyle10"/>
          <w:rFonts w:asciiTheme="minorHAnsi" w:hAnsiTheme="minorHAnsi"/>
          <w:sz w:val="24"/>
          <w:szCs w:val="24"/>
        </w:rPr>
        <w:t xml:space="preserve">nt such as disposable gloves to </w:t>
      </w:r>
      <w:r w:rsidRPr="009F6055">
        <w:rPr>
          <w:rStyle w:val="CharStyle10"/>
          <w:rFonts w:asciiTheme="minorHAnsi" w:hAnsiTheme="minorHAnsi"/>
          <w:sz w:val="24"/>
          <w:szCs w:val="24"/>
        </w:rPr>
        <w:t>prevent transmission of diseases such as HIV or Hepatitis C.</w:t>
      </w:r>
    </w:p>
    <w:p w:rsidRPr="009F6055" w:rsidR="009F6055" w:rsidP="009F6055" w:rsidRDefault="009F6055" w14:paraId="2B93A676" w14:textId="77777777">
      <w:pPr>
        <w:pStyle w:val="Style9"/>
        <w:framePr w:w="8453" w:h="15013" w:wrap="around" w:hAnchor="page" w:vAnchor="page" w:x="1642" w:y="938" w:hRule="exact"/>
        <w:shd w:val="clear" w:color="auto" w:fill="auto"/>
        <w:spacing w:before="0" w:after="0" w:line="240" w:lineRule="auto"/>
        <w:ind w:left="62" w:right="40"/>
        <w:rPr>
          <w:rFonts w:asciiTheme="minorHAnsi" w:hAnsiTheme="minorHAnsi"/>
          <w:sz w:val="24"/>
          <w:szCs w:val="24"/>
        </w:rPr>
      </w:pPr>
    </w:p>
    <w:p w:rsidRPr="009F6055" w:rsidR="009F6055" w:rsidP="009F6055" w:rsidRDefault="009F6055" w14:paraId="5A65B6EF" w14:textId="77777777">
      <w:pPr>
        <w:pStyle w:val="Style9"/>
        <w:framePr w:w="8453" w:h="15013" w:wrap="around" w:hAnchor="page" w:vAnchor="page" w:x="1642" w:y="938" w:hRule="exact"/>
        <w:shd w:val="clear" w:color="auto" w:fill="auto"/>
        <w:spacing w:before="0" w:after="0" w:line="240" w:lineRule="auto"/>
        <w:ind w:left="62" w:right="40"/>
        <w:rPr>
          <w:rStyle w:val="CharStyle10"/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t>First Aiders should also ensure that any First Aid waste is disposed of safely and in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</w:r>
      <w:r w:rsidRPr="009F6055">
        <w:rPr>
          <w:rStyle w:val="CharStyle10"/>
          <w:rFonts w:asciiTheme="minorHAnsi" w:hAnsiTheme="minorHAnsi"/>
          <w:sz w:val="24"/>
          <w:szCs w:val="24"/>
        </w:rPr>
        <w:t>accordance with the regulations.</w:t>
      </w:r>
    </w:p>
    <w:p w:rsidRPr="009F6055" w:rsidR="009F6055" w:rsidP="009F6055" w:rsidRDefault="009F6055" w14:paraId="0B27E643" w14:textId="77777777">
      <w:pPr>
        <w:pStyle w:val="Style9"/>
        <w:framePr w:w="8453" w:h="15013" w:wrap="around" w:hAnchor="page" w:vAnchor="page" w:x="1642" w:y="938" w:hRule="exact"/>
        <w:shd w:val="clear" w:color="auto" w:fill="auto"/>
        <w:spacing w:before="0" w:after="0" w:line="240" w:lineRule="auto"/>
        <w:ind w:left="62" w:right="40"/>
        <w:rPr>
          <w:rFonts w:asciiTheme="minorHAnsi" w:hAnsiTheme="minorHAnsi"/>
          <w:sz w:val="24"/>
          <w:szCs w:val="24"/>
        </w:rPr>
      </w:pPr>
    </w:p>
    <w:p w:rsidR="009F6055" w:rsidP="009F6055" w:rsidRDefault="009F6055" w14:paraId="14B96059" w14:textId="3DF22CC0">
      <w:pPr>
        <w:pStyle w:val="Style9"/>
        <w:framePr w:w="8453" w:h="15013" w:wrap="around" w:hAnchor="page" w:vAnchor="page" w:x="1642" w:y="938" w:hRule="exact"/>
        <w:shd w:val="clear" w:color="auto" w:fill="auto"/>
        <w:spacing w:before="0" w:after="0" w:line="240" w:lineRule="auto"/>
        <w:ind w:left="62" w:right="40"/>
        <w:rPr>
          <w:rStyle w:val="CharStyle10"/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t>Although physical contact will be needed for the role of First Aider, excessive,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</w:r>
      <w:r w:rsidRPr="009F6055">
        <w:rPr>
          <w:rStyle w:val="CharStyle10"/>
          <w:rFonts w:asciiTheme="minorHAnsi" w:hAnsiTheme="minorHAnsi"/>
          <w:sz w:val="24"/>
          <w:szCs w:val="24"/>
        </w:rPr>
        <w:t>gratuitous physical contact will not be tolerated and may be investigated as a child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</w:r>
      <w:r w:rsidRPr="009F6055">
        <w:rPr>
          <w:rStyle w:val="CharStyle10"/>
          <w:rFonts w:asciiTheme="minorHAnsi" w:hAnsiTheme="minorHAnsi"/>
          <w:sz w:val="24"/>
          <w:szCs w:val="24"/>
        </w:rPr>
        <w:t>protection issue (see safeguarding &amp; child protection policy).</w:t>
      </w:r>
    </w:p>
    <w:p w:rsidRPr="009F6055" w:rsidR="00BD3A10" w:rsidP="009F6055" w:rsidRDefault="00BD3A10" w14:paraId="0EABA509" w14:textId="77777777">
      <w:pPr>
        <w:pStyle w:val="Style9"/>
        <w:framePr w:w="8453" w:h="15013" w:wrap="around" w:hAnchor="page" w:vAnchor="page" w:x="1642" w:y="938" w:hRule="exact"/>
        <w:shd w:val="clear" w:color="auto" w:fill="auto"/>
        <w:spacing w:before="0" w:after="0" w:line="240" w:lineRule="auto"/>
        <w:ind w:left="62" w:right="40"/>
        <w:rPr>
          <w:rFonts w:asciiTheme="minorHAnsi" w:hAnsiTheme="minorHAnsi"/>
          <w:sz w:val="24"/>
          <w:szCs w:val="24"/>
        </w:rPr>
      </w:pPr>
    </w:p>
    <w:p w:rsidRPr="009F6055" w:rsidR="009F6055" w:rsidP="009F6055" w:rsidRDefault="009F6055" w14:paraId="26B1FF2A" w14:textId="08E39C21">
      <w:pPr>
        <w:pStyle w:val="Style9"/>
        <w:framePr w:w="8453" w:h="15013" w:wrap="around" w:hAnchor="page" w:vAnchor="page" w:x="1642" w:y="938" w:hRule="exact"/>
        <w:shd w:val="clear" w:color="auto" w:fill="auto"/>
        <w:spacing w:before="0" w:after="0" w:line="240" w:lineRule="auto"/>
        <w:ind w:left="62" w:right="40"/>
        <w:rPr>
          <w:rStyle w:val="CharStyle10"/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t>Pupils who begin to feel unwell during the school day should be sent to the office if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</w:r>
      <w:r w:rsidRPr="009F6055">
        <w:rPr>
          <w:rStyle w:val="CharStyle10"/>
          <w:rFonts w:asciiTheme="minorHAnsi" w:hAnsiTheme="minorHAnsi"/>
          <w:sz w:val="24"/>
          <w:szCs w:val="24"/>
        </w:rPr>
        <w:t>unable to participate in class activities. The Principle First Aider will look after them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</w:r>
      <w:r w:rsidRPr="009F6055">
        <w:rPr>
          <w:rStyle w:val="CharStyle10"/>
          <w:rFonts w:asciiTheme="minorHAnsi" w:hAnsiTheme="minorHAnsi"/>
          <w:sz w:val="24"/>
          <w:szCs w:val="24"/>
        </w:rPr>
        <w:t>and decide whether or not parents need to be informed or be asked to collect them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</w:r>
      <w:r w:rsidRPr="009F6055">
        <w:rPr>
          <w:rStyle w:val="CharStyle10"/>
          <w:rFonts w:asciiTheme="minorHAnsi" w:hAnsiTheme="minorHAnsi"/>
          <w:sz w:val="24"/>
          <w:szCs w:val="24"/>
        </w:rPr>
        <w:t>from school.</w:t>
      </w:r>
      <w:r w:rsidR="007F2434">
        <w:rPr>
          <w:rStyle w:val="CharStyle10"/>
          <w:rFonts w:asciiTheme="minorHAnsi" w:hAnsiTheme="minorHAnsi"/>
          <w:sz w:val="24"/>
          <w:szCs w:val="24"/>
        </w:rPr>
        <w:t xml:space="preserve"> Appendix A outlines the Accident/Injury Flowchart. </w:t>
      </w:r>
    </w:p>
    <w:p w:rsidRPr="009F6055" w:rsidR="009F6055" w:rsidP="009F6055" w:rsidRDefault="009F6055" w14:paraId="1596B704" w14:textId="77777777">
      <w:pPr>
        <w:pStyle w:val="Style9"/>
        <w:framePr w:w="8453" w:h="15013" w:wrap="around" w:hAnchor="page" w:vAnchor="page" w:x="1642" w:y="938" w:hRule="exact"/>
        <w:shd w:val="clear" w:color="auto" w:fill="auto"/>
        <w:spacing w:before="0" w:after="0" w:line="240" w:lineRule="auto"/>
        <w:ind w:left="62" w:right="40"/>
        <w:rPr>
          <w:rFonts w:asciiTheme="minorHAnsi" w:hAnsiTheme="minorHAnsi"/>
          <w:sz w:val="24"/>
          <w:szCs w:val="24"/>
        </w:rPr>
      </w:pPr>
    </w:p>
    <w:p w:rsidRPr="009F6055" w:rsidR="009F6055" w:rsidP="009F6055" w:rsidRDefault="009F6055" w14:paraId="51F7D63D" w14:textId="77777777">
      <w:pPr>
        <w:pStyle w:val="Style7"/>
        <w:framePr w:w="8453" w:h="15013" w:wrap="around" w:hAnchor="page" w:vAnchor="page" w:x="1642" w:y="938" w:hRule="exact"/>
        <w:shd w:val="clear" w:color="auto" w:fill="auto"/>
        <w:spacing w:before="0" w:after="0" w:line="240" w:lineRule="auto"/>
        <w:ind w:left="62" w:firstLine="0"/>
        <w:jc w:val="both"/>
        <w:rPr>
          <w:rStyle w:val="CharStyle8"/>
          <w:rFonts w:asciiTheme="minorHAnsi" w:hAnsiTheme="minorHAnsi"/>
          <w:sz w:val="24"/>
          <w:szCs w:val="24"/>
        </w:rPr>
      </w:pPr>
      <w:r w:rsidRPr="009F6055">
        <w:rPr>
          <w:rStyle w:val="CharStyle8"/>
          <w:rFonts w:asciiTheme="minorHAnsi" w:hAnsiTheme="minorHAnsi"/>
          <w:sz w:val="24"/>
          <w:szCs w:val="24"/>
        </w:rPr>
        <w:t>Possession and use of medication within school premises:</w:t>
      </w:r>
    </w:p>
    <w:p w:rsidRPr="009F6055" w:rsidR="009F6055" w:rsidP="009F6055" w:rsidRDefault="009F6055" w14:paraId="2BE2CE6F" w14:textId="77777777">
      <w:pPr>
        <w:pStyle w:val="Style7"/>
        <w:framePr w:w="8453" w:h="15013" w:wrap="around" w:hAnchor="page" w:vAnchor="page" w:x="1642" w:y="938" w:hRule="exact"/>
        <w:shd w:val="clear" w:color="auto" w:fill="auto"/>
        <w:spacing w:before="0" w:after="0" w:line="240" w:lineRule="auto"/>
        <w:ind w:left="62" w:firstLine="0"/>
        <w:jc w:val="both"/>
        <w:rPr>
          <w:rFonts w:asciiTheme="minorHAnsi" w:hAnsiTheme="minorHAnsi"/>
          <w:sz w:val="24"/>
          <w:szCs w:val="24"/>
        </w:rPr>
      </w:pPr>
    </w:p>
    <w:p w:rsidRPr="009F6055" w:rsidR="009F6055" w:rsidP="009F6055" w:rsidRDefault="009F6055" w14:paraId="37163DDC" w14:textId="0D6A2B81">
      <w:pPr>
        <w:pStyle w:val="Style9"/>
        <w:framePr w:w="8453" w:h="15013" w:wrap="around" w:hAnchor="page" w:vAnchor="page" w:x="1642" w:y="938" w:hRule="exact"/>
        <w:shd w:val="clear" w:color="auto" w:fill="auto"/>
        <w:spacing w:before="0" w:after="0" w:line="240" w:lineRule="auto"/>
        <w:ind w:left="62" w:right="40"/>
        <w:rPr>
          <w:rStyle w:val="CharStyle10"/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t>Students are not permitted to bring or use any medication within the school premises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</w:r>
      <w:r w:rsidRPr="009F6055">
        <w:rPr>
          <w:rStyle w:val="CharStyle10"/>
          <w:rFonts w:asciiTheme="minorHAnsi" w:hAnsiTheme="minorHAnsi"/>
          <w:sz w:val="24"/>
          <w:szCs w:val="24"/>
        </w:rPr>
        <w:t>without a clear and valid prescription from a qualified GP. Any medicines brought to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</w:r>
      <w:r w:rsidRPr="009F6055">
        <w:rPr>
          <w:rStyle w:val="CharStyle10"/>
          <w:rFonts w:asciiTheme="minorHAnsi" w:hAnsiTheme="minorHAnsi"/>
          <w:sz w:val="24"/>
          <w:szCs w:val="24"/>
        </w:rPr>
        <w:t>the school must be</w:t>
      </w:r>
      <w:r w:rsidR="00855B50">
        <w:rPr>
          <w:rStyle w:val="CharStyle10"/>
          <w:rFonts w:asciiTheme="minorHAnsi" w:hAnsiTheme="minorHAnsi"/>
          <w:sz w:val="24"/>
          <w:szCs w:val="24"/>
        </w:rPr>
        <w:t xml:space="preserve"> labelled and</w:t>
      </w:r>
      <w:r w:rsidRPr="009F6055">
        <w:rPr>
          <w:rStyle w:val="CharStyle10"/>
          <w:rFonts w:asciiTheme="minorHAnsi" w:hAnsiTheme="minorHAnsi"/>
          <w:sz w:val="24"/>
          <w:szCs w:val="24"/>
        </w:rPr>
        <w:t xml:space="preserve"> in its original </w:t>
      </w:r>
      <w:r w:rsidR="00855B50">
        <w:rPr>
          <w:rStyle w:val="CharStyle10"/>
          <w:rFonts w:asciiTheme="minorHAnsi" w:hAnsiTheme="minorHAnsi"/>
          <w:sz w:val="24"/>
          <w:szCs w:val="24"/>
        </w:rPr>
        <w:t xml:space="preserve">packaging accompanied by </w:t>
      </w:r>
      <w:r w:rsidRPr="009F6055">
        <w:rPr>
          <w:rStyle w:val="CharStyle10"/>
          <w:rFonts w:asciiTheme="minorHAnsi" w:hAnsiTheme="minorHAnsi"/>
          <w:sz w:val="24"/>
          <w:szCs w:val="24"/>
        </w:rPr>
        <w:t>parental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</w:r>
      <w:r w:rsidRPr="009F6055">
        <w:rPr>
          <w:rStyle w:val="CharStyle10"/>
          <w:rFonts w:asciiTheme="minorHAnsi" w:hAnsiTheme="minorHAnsi"/>
          <w:sz w:val="24"/>
          <w:szCs w:val="24"/>
        </w:rPr>
        <w:t xml:space="preserve">consent. The medicine must be kept in the </w:t>
      </w:r>
      <w:r w:rsidR="007F2434">
        <w:rPr>
          <w:rStyle w:val="CharStyle10"/>
          <w:rFonts w:asciiTheme="minorHAnsi" w:hAnsiTheme="minorHAnsi"/>
          <w:sz w:val="24"/>
          <w:szCs w:val="24"/>
        </w:rPr>
        <w:t>school office</w:t>
      </w:r>
      <w:r w:rsidRPr="009F6055">
        <w:rPr>
          <w:rStyle w:val="CharStyle10"/>
          <w:rFonts w:asciiTheme="minorHAnsi" w:hAnsiTheme="minorHAnsi"/>
          <w:sz w:val="24"/>
          <w:szCs w:val="24"/>
        </w:rPr>
        <w:t xml:space="preserve"> and handed over (not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</w:r>
      <w:r w:rsidRPr="009F6055">
        <w:rPr>
          <w:rStyle w:val="CharStyle10"/>
          <w:rFonts w:asciiTheme="minorHAnsi" w:hAnsiTheme="minorHAnsi"/>
          <w:sz w:val="24"/>
          <w:szCs w:val="24"/>
        </w:rPr>
        <w:t>administered) to the student at the time requested by the parent. This is to prevent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</w:r>
      <w:r w:rsidRPr="009F6055">
        <w:rPr>
          <w:rStyle w:val="CharStyle10"/>
          <w:rFonts w:asciiTheme="minorHAnsi" w:hAnsiTheme="minorHAnsi"/>
          <w:sz w:val="24"/>
          <w:szCs w:val="24"/>
        </w:rPr>
        <w:t>possession and use of banned/illegal substances by students at any time, particularly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</w:r>
      <w:r w:rsidRPr="009F6055">
        <w:rPr>
          <w:rStyle w:val="CharStyle10"/>
          <w:rFonts w:asciiTheme="minorHAnsi" w:hAnsiTheme="minorHAnsi"/>
          <w:sz w:val="24"/>
          <w:szCs w:val="24"/>
        </w:rPr>
        <w:t>within the school premises. We have a zero tolerance policy and the school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</w:r>
      <w:r w:rsidRPr="009F6055">
        <w:rPr>
          <w:rStyle w:val="CharStyle10"/>
          <w:rFonts w:asciiTheme="minorHAnsi" w:hAnsiTheme="minorHAnsi"/>
          <w:sz w:val="24"/>
          <w:szCs w:val="24"/>
        </w:rPr>
        <w:t>management takes possession and use of illegal substances extremely serious and if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</w:r>
      <w:r w:rsidRPr="009F6055">
        <w:rPr>
          <w:rStyle w:val="CharStyle10"/>
          <w:rFonts w:asciiTheme="minorHAnsi" w:hAnsiTheme="minorHAnsi"/>
          <w:sz w:val="24"/>
          <w:szCs w:val="24"/>
        </w:rPr>
        <w:t>any student is found contravening these guidelines, thei</w:t>
      </w:r>
      <w:r w:rsidR="00E9744B">
        <w:rPr>
          <w:rStyle w:val="CharStyle10"/>
          <w:rFonts w:asciiTheme="minorHAnsi" w:hAnsiTheme="minorHAnsi"/>
          <w:sz w:val="24"/>
          <w:szCs w:val="24"/>
        </w:rPr>
        <w:t>r parents will be contacted and</w:t>
      </w:r>
      <w:r w:rsidR="00FE74E9">
        <w:rPr>
          <w:rStyle w:val="CharStyle10"/>
          <w:rFonts w:asciiTheme="minorHAnsi" w:hAnsiTheme="minorHAnsi"/>
          <w:sz w:val="24"/>
          <w:szCs w:val="24"/>
        </w:rPr>
        <w:t xml:space="preserve"> </w:t>
      </w:r>
      <w:r w:rsidRPr="009F6055">
        <w:rPr>
          <w:rStyle w:val="CharStyle10"/>
          <w:rFonts w:asciiTheme="minorHAnsi" w:hAnsiTheme="minorHAnsi"/>
          <w:sz w:val="24"/>
          <w:szCs w:val="24"/>
        </w:rPr>
        <w:t>a warning issued even if the medicines in their possession were prescribed by a GP.</w:t>
      </w:r>
      <w:bookmarkStart w:name="bookmark2" w:id="1"/>
    </w:p>
    <w:p w:rsidR="00E9744B" w:rsidP="009F6055" w:rsidRDefault="00E9744B" w14:paraId="5F41D9F9" w14:textId="77777777">
      <w:pPr>
        <w:pStyle w:val="Style9"/>
        <w:framePr w:w="8453" w:h="15013" w:wrap="around" w:hAnchor="page" w:vAnchor="page" w:x="1642" w:y="938" w:hRule="exact"/>
        <w:shd w:val="clear" w:color="auto" w:fill="auto"/>
        <w:spacing w:before="0" w:after="0" w:line="240" w:lineRule="auto"/>
        <w:ind w:left="62" w:right="40"/>
        <w:rPr>
          <w:rStyle w:val="CharStyle12"/>
          <w:rFonts w:asciiTheme="minorHAnsi" w:hAnsiTheme="minorHAnsi"/>
          <w:b/>
          <w:sz w:val="24"/>
          <w:szCs w:val="24"/>
        </w:rPr>
      </w:pPr>
    </w:p>
    <w:p w:rsidRPr="009F6055" w:rsidR="009F6055" w:rsidP="009F6055" w:rsidRDefault="009F6055" w14:paraId="6B4FE9FA" w14:textId="054C6816">
      <w:pPr>
        <w:pStyle w:val="Style9"/>
        <w:framePr w:w="8453" w:h="15013" w:wrap="around" w:hAnchor="page" w:vAnchor="page" w:x="1642" w:y="938" w:hRule="exact"/>
        <w:shd w:val="clear" w:color="auto" w:fill="auto"/>
        <w:spacing w:before="0" w:after="0" w:line="240" w:lineRule="auto"/>
        <w:ind w:left="62" w:right="40"/>
        <w:rPr>
          <w:rStyle w:val="CharStyle12"/>
          <w:rFonts w:asciiTheme="minorHAnsi" w:hAnsiTheme="minorHAnsi"/>
          <w:b/>
          <w:sz w:val="24"/>
          <w:szCs w:val="24"/>
        </w:rPr>
      </w:pPr>
      <w:r w:rsidRPr="009F6055">
        <w:rPr>
          <w:rStyle w:val="CharStyle12"/>
          <w:rFonts w:asciiTheme="minorHAnsi" w:hAnsiTheme="minorHAnsi"/>
          <w:b/>
          <w:sz w:val="24"/>
          <w:szCs w:val="24"/>
        </w:rPr>
        <w:t>Allergies or other long-term conditions:</w:t>
      </w:r>
      <w:bookmarkEnd w:id="1"/>
    </w:p>
    <w:p w:rsidRPr="009F6055" w:rsidR="009F6055" w:rsidP="009F6055" w:rsidRDefault="009F6055" w14:paraId="73CFF97A" w14:textId="77777777">
      <w:pPr>
        <w:pStyle w:val="Style9"/>
        <w:framePr w:w="8453" w:h="15013" w:wrap="around" w:hAnchor="page" w:vAnchor="page" w:x="1642" w:y="938" w:hRule="exact"/>
        <w:shd w:val="clear" w:color="auto" w:fill="auto"/>
        <w:spacing w:before="0" w:after="0" w:line="240" w:lineRule="auto"/>
        <w:ind w:left="62" w:right="40"/>
        <w:rPr>
          <w:rStyle w:val="CharStyle12"/>
          <w:rFonts w:asciiTheme="minorHAnsi" w:hAnsiTheme="minorHAnsi"/>
          <w:b/>
          <w:sz w:val="24"/>
          <w:szCs w:val="24"/>
        </w:rPr>
      </w:pPr>
    </w:p>
    <w:p w:rsidRPr="009F6055" w:rsidR="009F6055" w:rsidP="009F6055" w:rsidRDefault="009F6055" w14:paraId="0CA2BFA0" w14:textId="77777777">
      <w:pPr>
        <w:pStyle w:val="Style9"/>
        <w:framePr w:w="8453" w:h="15013" w:wrap="around" w:hAnchor="page" w:vAnchor="page" w:x="1642" w:y="938" w:hRule="exact"/>
        <w:shd w:val="clear" w:color="auto" w:fill="auto"/>
        <w:spacing w:before="0" w:after="0" w:line="240" w:lineRule="auto"/>
        <w:ind w:left="62" w:right="40"/>
        <w:rPr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t>All learners are required to complete a medical form before commencing the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</w:r>
      <w:r w:rsidRPr="009F6055">
        <w:rPr>
          <w:rStyle w:val="CharStyle10"/>
          <w:rFonts w:asciiTheme="minorHAnsi" w:hAnsiTheme="minorHAnsi"/>
          <w:sz w:val="24"/>
          <w:szCs w:val="24"/>
        </w:rPr>
        <w:t>programme so that the School is aware and also for gen</w:t>
      </w:r>
      <w:r>
        <w:rPr>
          <w:rStyle w:val="CharStyle10"/>
          <w:rFonts w:asciiTheme="minorHAnsi" w:hAnsiTheme="minorHAnsi"/>
          <w:sz w:val="24"/>
          <w:szCs w:val="24"/>
        </w:rPr>
        <w:t xml:space="preserve">eral risk assessment as well as </w:t>
      </w:r>
      <w:r w:rsidRPr="009F6055">
        <w:rPr>
          <w:rStyle w:val="CharStyle10"/>
          <w:rFonts w:asciiTheme="minorHAnsi" w:hAnsiTheme="minorHAnsi"/>
          <w:sz w:val="24"/>
          <w:szCs w:val="24"/>
        </w:rPr>
        <w:t>for various events associated with their chosen programme of study.</w:t>
      </w:r>
    </w:p>
    <w:p w:rsidR="009F6055" w:rsidP="00D171DA" w:rsidRDefault="009F6055" w14:paraId="0659C1CC" w14:textId="3C6C6DD3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26BE12C4" w14:textId="64E2BE3F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69A956F1" w14:textId="20795683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69F895D6" w14:textId="00992011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0D6FE02E" w14:textId="17F7FA70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1F4F62BC" w14:textId="438B7F6E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59A478D6" w14:textId="15BC920C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7E3B83D6" w14:textId="4C3DB2C2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75FFACCB" w14:textId="6C94CC4C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236E76D3" w14:textId="5FD12FD4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7724B42D" w14:textId="56210C38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4CDEB382" w14:textId="16996309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15791DD3" w14:textId="6279DB0D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77D572C9" w14:textId="52A18CE4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1AA6FB0B" w14:textId="12F9A446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0E1FCBA7" w14:textId="74D47E50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16FEA931" w14:textId="42AD8675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160BFF30" w14:textId="65498F41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5209A101" w14:textId="56728EE2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03E0670C" w14:textId="52DDDCE6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23BC2960" w:rsidRDefault="009F6055" w14:paraId="2C15D1B5" w14:textId="5ECC9ED3">
      <w:pPr>
        <w:pStyle w:val="Style9"/>
        <w:framePr w:w="10008" w:h="1409" w:wrap="around" w:hAnchor="page" w:vAnchor="page" w:x="68" w:y="871" w:hRule="exact"/>
        <w:shd w:val="clear" w:color="auto" w:fill="auto"/>
        <w:spacing w:before="0" w:after="0"/>
        <w:ind w:left="1420" w:right="260"/>
        <w:rPr>
          <w:rStyle w:val="CharStyle10"/>
          <w:rFonts w:ascii="Calibri" w:hAnsi="Calibri" w:asciiTheme="minorAscii" w:hAnsiTheme="minorAscii"/>
          <w:sz w:val="24"/>
          <w:szCs w:val="24"/>
        </w:rPr>
      </w:pPr>
      <w:r w:rsidRPr="23BC2960" w:rsidR="009F6055">
        <w:rPr>
          <w:rStyle w:val="CharStyle10"/>
          <w:rFonts w:ascii="Calibri" w:hAnsi="Calibri" w:asciiTheme="minorAscii" w:hAnsiTheme="minorAscii"/>
          <w:sz w:val="24"/>
          <w:szCs w:val="24"/>
        </w:rPr>
        <w:t>The Health and Safety Committee and staff will review the First Aid policy on an</w:t>
      </w:r>
      <w:r w:rsidRPr="23BC2960" w:rsidR="217ADDD4">
        <w:rPr>
          <w:rStyle w:val="CharStyle10"/>
          <w:rFonts w:ascii="Calibri" w:hAnsi="Calibri" w:asciiTheme="minorAscii" w:hAnsiTheme="minorAscii"/>
          <w:sz w:val="24"/>
          <w:szCs w:val="24"/>
        </w:rPr>
        <w:t xml:space="preserve"> </w:t>
      </w:r>
      <w:r w:rsidRPr="23BC2960" w:rsidR="009F6055">
        <w:rPr>
          <w:rStyle w:val="CharStyle10"/>
          <w:rFonts w:ascii="Calibri" w:hAnsi="Calibri" w:asciiTheme="minorAscii" w:hAnsiTheme="minorAscii"/>
          <w:sz w:val="24"/>
          <w:szCs w:val="24"/>
        </w:rPr>
        <w:t xml:space="preserve">annual basis and make recommendation, where </w:t>
      </w:r>
      <w:r w:rsidRPr="23BC2960" w:rsidR="009F6055">
        <w:rPr>
          <w:rStyle w:val="CharStyle10"/>
          <w:rFonts w:ascii="Calibri" w:hAnsi="Calibri" w:asciiTheme="minorAscii" w:hAnsiTheme="minorAscii"/>
          <w:sz w:val="24"/>
          <w:szCs w:val="24"/>
        </w:rPr>
        <w:t>appropriate</w:t>
      </w:r>
      <w:r w:rsidRPr="23BC2960" w:rsidR="009F6055">
        <w:rPr>
          <w:rStyle w:val="CharStyle10"/>
          <w:rFonts w:ascii="Calibri" w:hAnsi="Calibri" w:asciiTheme="minorAscii" w:hAnsiTheme="minorAscii"/>
          <w:sz w:val="24"/>
          <w:szCs w:val="24"/>
        </w:rPr>
        <w:t>, to the Board of</w:t>
      </w:r>
      <w:r w:rsidRPr="23BC2960" w:rsidR="2682179F">
        <w:rPr>
          <w:rStyle w:val="CharStyle10"/>
          <w:rFonts w:ascii="Calibri" w:hAnsi="Calibri" w:asciiTheme="minorAscii" w:hAnsiTheme="minorAscii"/>
          <w:sz w:val="24"/>
          <w:szCs w:val="24"/>
        </w:rPr>
        <w:t xml:space="preserve"> </w:t>
      </w:r>
      <w:r w:rsidRPr="23BC2960" w:rsidR="009F6055">
        <w:rPr>
          <w:rStyle w:val="CharStyle10"/>
          <w:rFonts w:ascii="Calibri" w:hAnsi="Calibri" w:asciiTheme="minorAscii" w:hAnsiTheme="minorAscii"/>
          <w:sz w:val="24"/>
          <w:szCs w:val="24"/>
        </w:rPr>
        <w:t xml:space="preserve">Governors for changes to the </w:t>
      </w:r>
      <w:r w:rsidRPr="23BC2960" w:rsidR="009F6055">
        <w:rPr>
          <w:rStyle w:val="CharStyle10"/>
          <w:rFonts w:ascii="Calibri" w:hAnsi="Calibri" w:asciiTheme="minorAscii" w:hAnsiTheme="minorAscii"/>
          <w:sz w:val="24"/>
          <w:szCs w:val="24"/>
        </w:rPr>
        <w:t>School's</w:t>
      </w:r>
      <w:r w:rsidRPr="23BC2960" w:rsidR="009F6055">
        <w:rPr>
          <w:rStyle w:val="CharStyle10"/>
          <w:rFonts w:ascii="Calibri" w:hAnsi="Calibri" w:asciiTheme="minorAscii" w:hAnsiTheme="minorAscii"/>
          <w:sz w:val="24"/>
          <w:szCs w:val="24"/>
        </w:rPr>
        <w:t xml:space="preserve"> policy.</w:t>
      </w:r>
    </w:p>
    <w:p w:rsidR="00E9744B" w:rsidP="009F6055" w:rsidRDefault="00E9744B" w14:paraId="4135ED16" w14:textId="57036A41">
      <w:pPr>
        <w:pStyle w:val="Style9"/>
        <w:framePr w:w="10008" w:h="1409" w:wrap="around" w:hAnchor="page" w:vAnchor="page" w:x="68" w:y="871" w:hRule="exact"/>
        <w:shd w:val="clear" w:color="auto" w:fill="auto"/>
        <w:spacing w:before="0" w:after="0"/>
        <w:ind w:left="1420" w:right="260"/>
        <w:rPr>
          <w:rStyle w:val="CharStyle10"/>
          <w:rFonts w:asciiTheme="minorHAnsi" w:hAnsiTheme="minorHAnsi"/>
          <w:sz w:val="24"/>
          <w:szCs w:val="24"/>
        </w:rPr>
      </w:pPr>
    </w:p>
    <w:p w:rsidR="00E9744B" w:rsidP="009F6055" w:rsidRDefault="00E9744B" w14:paraId="39102F08" w14:textId="3CE92391">
      <w:pPr>
        <w:pStyle w:val="Style9"/>
        <w:framePr w:w="10008" w:h="1409" w:wrap="around" w:hAnchor="page" w:vAnchor="page" w:x="68" w:y="871" w:hRule="exact"/>
        <w:shd w:val="clear" w:color="auto" w:fill="auto"/>
        <w:spacing w:before="0" w:after="0"/>
        <w:ind w:left="1420" w:right="260"/>
        <w:rPr>
          <w:rStyle w:val="CharStyle10"/>
          <w:rFonts w:asciiTheme="minorHAnsi" w:hAnsiTheme="minorHAnsi"/>
          <w:sz w:val="24"/>
          <w:szCs w:val="24"/>
        </w:rPr>
      </w:pPr>
    </w:p>
    <w:p w:rsidR="00E9744B" w:rsidP="009F6055" w:rsidRDefault="00E9744B" w14:paraId="57064D76" w14:textId="419F0CE7">
      <w:pPr>
        <w:pStyle w:val="Style9"/>
        <w:framePr w:w="10008" w:h="1409" w:wrap="around" w:hAnchor="page" w:vAnchor="page" w:x="68" w:y="871" w:hRule="exact"/>
        <w:shd w:val="clear" w:color="auto" w:fill="auto"/>
        <w:spacing w:before="0" w:after="0"/>
        <w:ind w:left="1420" w:right="260"/>
        <w:rPr>
          <w:rStyle w:val="CharStyle10"/>
          <w:rFonts w:asciiTheme="minorHAnsi" w:hAnsiTheme="minorHAnsi"/>
          <w:sz w:val="24"/>
          <w:szCs w:val="24"/>
        </w:rPr>
      </w:pPr>
    </w:p>
    <w:p w:rsidR="00E9744B" w:rsidP="009F6055" w:rsidRDefault="00E9744B" w14:paraId="6E290CAB" w14:textId="37D7FA73">
      <w:pPr>
        <w:pStyle w:val="Style9"/>
        <w:framePr w:w="10008" w:h="1409" w:wrap="around" w:hAnchor="page" w:vAnchor="page" w:x="68" w:y="871" w:hRule="exact"/>
        <w:shd w:val="clear" w:color="auto" w:fill="auto"/>
        <w:spacing w:before="0" w:after="0"/>
        <w:ind w:left="1420" w:right="260"/>
        <w:rPr>
          <w:rStyle w:val="CharStyle10"/>
          <w:rFonts w:asciiTheme="minorHAnsi" w:hAnsiTheme="minorHAnsi"/>
          <w:sz w:val="24"/>
          <w:szCs w:val="24"/>
        </w:rPr>
      </w:pPr>
    </w:p>
    <w:p w:rsidR="00E9744B" w:rsidP="009F6055" w:rsidRDefault="00E9744B" w14:paraId="73AFF134" w14:textId="77777777">
      <w:pPr>
        <w:pStyle w:val="Style9"/>
        <w:framePr w:w="10008" w:h="1409" w:wrap="around" w:hAnchor="page" w:vAnchor="page" w:x="68" w:y="871" w:hRule="exact"/>
        <w:shd w:val="clear" w:color="auto" w:fill="auto"/>
        <w:spacing w:before="0" w:after="0"/>
        <w:ind w:left="1420" w:right="260"/>
        <w:rPr>
          <w:rStyle w:val="CharStyle10"/>
          <w:rFonts w:asciiTheme="minorHAnsi" w:hAnsiTheme="minorHAnsi"/>
          <w:sz w:val="24"/>
          <w:szCs w:val="24"/>
        </w:rPr>
      </w:pPr>
    </w:p>
    <w:p w:rsidR="00E9744B" w:rsidP="009F6055" w:rsidRDefault="00E9744B" w14:paraId="2C793BCF" w14:textId="41F84CFD">
      <w:pPr>
        <w:pStyle w:val="Style9"/>
        <w:framePr w:w="10008" w:h="1409" w:wrap="around" w:hAnchor="page" w:vAnchor="page" w:x="68" w:y="871" w:hRule="exact"/>
        <w:shd w:val="clear" w:color="auto" w:fill="auto"/>
        <w:spacing w:before="0" w:after="0"/>
        <w:ind w:left="1420" w:right="260"/>
        <w:rPr>
          <w:rStyle w:val="CharStyle10"/>
          <w:rFonts w:asciiTheme="minorHAnsi" w:hAnsiTheme="minorHAnsi"/>
          <w:sz w:val="24"/>
          <w:szCs w:val="24"/>
        </w:rPr>
      </w:pPr>
    </w:p>
    <w:p w:rsidRPr="009F6055" w:rsidR="00E9744B" w:rsidP="009F6055" w:rsidRDefault="00E9744B" w14:paraId="6DAE691D" w14:textId="77777777">
      <w:pPr>
        <w:pStyle w:val="Style9"/>
        <w:framePr w:w="10008" w:h="1409" w:wrap="around" w:hAnchor="page" w:vAnchor="page" w:x="68" w:y="871" w:hRule="exact"/>
        <w:shd w:val="clear" w:color="auto" w:fill="auto"/>
        <w:spacing w:before="0" w:after="0"/>
        <w:ind w:left="1420" w:right="260"/>
        <w:rPr>
          <w:rFonts w:asciiTheme="minorHAnsi" w:hAnsiTheme="minorHAnsi"/>
          <w:sz w:val="24"/>
          <w:szCs w:val="24"/>
        </w:rPr>
      </w:pPr>
    </w:p>
    <w:p w:rsidR="009F6055" w:rsidP="00D171DA" w:rsidRDefault="009F6055" w14:paraId="24703D78" w14:textId="00F2FD3D">
      <w:pPr>
        <w:jc w:val="center"/>
        <w:rPr>
          <w:rFonts w:ascii="Arial" w:hAnsi="Arial" w:cs="Arial"/>
          <w:b/>
          <w:sz w:val="72"/>
          <w:szCs w:val="72"/>
        </w:rPr>
      </w:pPr>
    </w:p>
    <w:p w:rsidR="009B31A8" w:rsidP="009B31A8" w:rsidRDefault="009B31A8" w14:paraId="191CDED6" w14:textId="1D8B6B2B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              </w:t>
      </w:r>
    </w:p>
    <w:tbl>
      <w:tblPr>
        <w:tblpPr w:leftFromText="180" w:rightFromText="180" w:vertAnchor="text" w:horzAnchor="margin" w:tblpXSpec="center" w:tblpY="638"/>
        <w:tblW w:w="0" w:type="auto"/>
        <w:tblLook w:val="01E0" w:firstRow="1" w:lastRow="1" w:firstColumn="1" w:lastColumn="1" w:noHBand="0" w:noVBand="0"/>
      </w:tblPr>
      <w:tblGrid>
        <w:gridCol w:w="2518"/>
        <w:gridCol w:w="6769"/>
      </w:tblGrid>
      <w:tr w:rsidRPr="0080691B" w:rsidR="009B31A8" w:rsidTr="23BC2960" w14:paraId="408134FB" w14:textId="77777777">
        <w:tc>
          <w:tcPr>
            <w:tcW w:w="2518" w:type="dxa"/>
            <w:shd w:val="clear" w:color="auto" w:fill="auto"/>
            <w:tcMar/>
          </w:tcPr>
          <w:p w:rsidRPr="0080691B" w:rsidR="009B31A8" w:rsidP="009B31A8" w:rsidRDefault="009B31A8" w14:paraId="2D8AD059" w14:textId="77777777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 w:rsidRPr="0080691B">
              <w:rPr>
                <w:rFonts w:ascii="Calibri" w:hAnsi="Calibri" w:cs="Calibri"/>
                <w:sz w:val="24"/>
                <w:szCs w:val="24"/>
              </w:rPr>
              <w:t>Name:</w:t>
            </w:r>
          </w:p>
        </w:tc>
        <w:tc>
          <w:tcPr>
            <w:tcW w:w="6769" w:type="dxa"/>
            <w:shd w:val="clear" w:color="auto" w:fill="auto"/>
            <w:tcMar/>
          </w:tcPr>
          <w:p w:rsidRPr="0080691B" w:rsidR="009B31A8" w:rsidP="009B31A8" w:rsidRDefault="009B31A8" w14:paraId="4167A712" w14:textId="707C058F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 w:rsidRPr="23BC2960" w:rsidR="009B31A8">
              <w:rPr>
                <w:rFonts w:ascii="Calibri" w:hAnsi="Calibri" w:cs="Calibri"/>
                <w:sz w:val="24"/>
                <w:szCs w:val="24"/>
              </w:rPr>
              <w:t>Antonique W</w:t>
            </w:r>
            <w:r w:rsidRPr="23BC2960" w:rsidR="456D0CEB">
              <w:rPr>
                <w:rFonts w:ascii="Calibri" w:hAnsi="Calibri" w:cs="Calibri"/>
                <w:sz w:val="24"/>
                <w:szCs w:val="24"/>
              </w:rPr>
              <w:t>ATSON</w:t>
            </w:r>
          </w:p>
        </w:tc>
      </w:tr>
      <w:tr w:rsidRPr="0080691B" w:rsidR="009B31A8" w:rsidTr="23BC2960" w14:paraId="53601201" w14:textId="77777777">
        <w:tc>
          <w:tcPr>
            <w:tcW w:w="2518" w:type="dxa"/>
            <w:shd w:val="clear" w:color="auto" w:fill="auto"/>
            <w:tcMar/>
          </w:tcPr>
          <w:p w:rsidRPr="0080691B" w:rsidR="009B31A8" w:rsidP="009B31A8" w:rsidRDefault="009B31A8" w14:paraId="37DA5A0D" w14:textId="77777777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 w:rsidRPr="0080691B">
              <w:rPr>
                <w:rFonts w:ascii="Calibri" w:hAnsi="Calibri" w:cs="Calibri"/>
                <w:sz w:val="24"/>
                <w:szCs w:val="24"/>
              </w:rPr>
              <w:t>Position:</w:t>
            </w:r>
          </w:p>
        </w:tc>
        <w:tc>
          <w:tcPr>
            <w:tcW w:w="6769" w:type="dxa"/>
            <w:shd w:val="clear" w:color="auto" w:fill="auto"/>
            <w:tcMar/>
          </w:tcPr>
          <w:p w:rsidRPr="0080691B" w:rsidR="009B31A8" w:rsidP="23BC2960" w:rsidRDefault="009B31A8" w14:paraId="4EBD6888" w14:textId="66A62AD7">
            <w:pPr>
              <w:pStyle w:val="BodyText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3BC2960" w:rsidR="2E1B92F5">
              <w:rPr>
                <w:rFonts w:ascii="Calibri" w:hAnsi="Calibri" w:cs="Calibri"/>
                <w:sz w:val="24"/>
                <w:szCs w:val="24"/>
              </w:rPr>
              <w:t>PRINCIPAL</w:t>
            </w:r>
          </w:p>
        </w:tc>
      </w:tr>
      <w:tr w:rsidRPr="0080691B" w:rsidR="009B31A8" w:rsidTr="23BC2960" w14:paraId="243D3BC7" w14:textId="77777777">
        <w:tc>
          <w:tcPr>
            <w:tcW w:w="2518" w:type="dxa"/>
            <w:shd w:val="clear" w:color="auto" w:fill="auto"/>
            <w:tcMar/>
          </w:tcPr>
          <w:p w:rsidRPr="0080691B" w:rsidR="009B31A8" w:rsidP="009B31A8" w:rsidRDefault="009B31A8" w14:paraId="279FA015" w14:textId="77777777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 w:rsidRPr="0080691B">
              <w:rPr>
                <w:rFonts w:ascii="Calibri" w:hAnsi="Calibri" w:cs="Calibri"/>
                <w:sz w:val="24"/>
                <w:szCs w:val="24"/>
              </w:rPr>
              <w:t>Date:</w:t>
            </w:r>
          </w:p>
        </w:tc>
        <w:tc>
          <w:tcPr>
            <w:tcW w:w="6769" w:type="dxa"/>
            <w:shd w:val="clear" w:color="auto" w:fill="auto"/>
            <w:tcMar/>
          </w:tcPr>
          <w:p w:rsidRPr="0080691B" w:rsidR="009B31A8" w:rsidP="23BC2960" w:rsidRDefault="009B31A8" w14:paraId="31CD18CD" w14:textId="515E9087">
            <w:pPr>
              <w:pStyle w:val="BodyText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3BC2960" w:rsidR="0B76153D">
              <w:rPr>
                <w:rFonts w:ascii="Calibri" w:hAnsi="Calibri" w:cs="Calibri"/>
                <w:sz w:val="24"/>
                <w:szCs w:val="24"/>
              </w:rPr>
              <w:t>SEPTEMBER 2023</w:t>
            </w:r>
          </w:p>
        </w:tc>
      </w:tr>
      <w:tr w:rsidRPr="0080691B" w:rsidR="009B31A8" w:rsidTr="23BC2960" w14:paraId="6D8967D3" w14:textId="77777777">
        <w:tc>
          <w:tcPr>
            <w:tcW w:w="2518" w:type="dxa"/>
            <w:shd w:val="clear" w:color="auto" w:fill="auto"/>
            <w:tcMar/>
          </w:tcPr>
          <w:p w:rsidRPr="0080691B" w:rsidR="009B31A8" w:rsidP="009B31A8" w:rsidRDefault="009B31A8" w14:paraId="5C2B09D2" w14:textId="77777777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 w:rsidRPr="0080691B">
              <w:rPr>
                <w:rFonts w:ascii="Calibri" w:hAnsi="Calibri" w:cs="Calibri"/>
                <w:sz w:val="24"/>
                <w:szCs w:val="24"/>
              </w:rPr>
              <w:t>Next review date</w:t>
            </w:r>
          </w:p>
        </w:tc>
        <w:tc>
          <w:tcPr>
            <w:tcW w:w="6769" w:type="dxa"/>
            <w:shd w:val="clear" w:color="auto" w:fill="auto"/>
            <w:tcMar/>
          </w:tcPr>
          <w:p w:rsidRPr="0080691B" w:rsidR="009B31A8" w:rsidP="009B31A8" w:rsidRDefault="009B31A8" w14:paraId="7A24B6E5" w14:textId="3BADB54F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 w:rsidRPr="23BC2960" w:rsidR="009B31A8">
              <w:rPr>
                <w:rFonts w:ascii="Calibri" w:hAnsi="Calibri" w:cs="Calibri"/>
                <w:sz w:val="24"/>
                <w:szCs w:val="24"/>
              </w:rPr>
              <w:t>march</w:t>
            </w:r>
            <w:r w:rsidRPr="23BC2960" w:rsidR="009B31A8">
              <w:rPr>
                <w:rFonts w:ascii="Calibri" w:hAnsi="Calibri" w:cs="Calibri"/>
                <w:sz w:val="24"/>
                <w:szCs w:val="24"/>
              </w:rPr>
              <w:t xml:space="preserve"> 202</w:t>
            </w:r>
            <w:r w:rsidRPr="23BC2960" w:rsidR="17ACC00A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Pr="0080691B" w:rsidR="009B31A8" w:rsidTr="23BC2960" w14:paraId="74965FBE" w14:textId="77777777">
        <w:trPr>
          <w:trHeight w:val="284"/>
        </w:trPr>
        <w:tc>
          <w:tcPr>
            <w:tcW w:w="2518" w:type="dxa"/>
            <w:shd w:val="clear" w:color="auto" w:fill="auto"/>
            <w:tcMar/>
          </w:tcPr>
          <w:p w:rsidRPr="0080691B" w:rsidR="009B31A8" w:rsidP="009B31A8" w:rsidRDefault="009B31A8" w14:paraId="4B60F493" w14:textId="77777777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 w:rsidRPr="0080691B">
              <w:rPr>
                <w:rFonts w:ascii="Calibri" w:hAnsi="Calibri" w:cs="Calibri"/>
                <w:sz w:val="24"/>
                <w:szCs w:val="24"/>
              </w:rPr>
              <w:t>authorised by:</w:t>
            </w:r>
          </w:p>
        </w:tc>
        <w:tc>
          <w:tcPr>
            <w:tcW w:w="6769" w:type="dxa"/>
            <w:shd w:val="clear" w:color="auto" w:fill="auto"/>
            <w:tcMar/>
          </w:tcPr>
          <w:p w:rsidRPr="0080691B" w:rsidR="009B31A8" w:rsidP="009B31A8" w:rsidRDefault="009B31A8" w14:paraId="61938D08" w14:textId="6A028F6A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 w:rsidRPr="23BC2960" w:rsidR="61F3505D">
              <w:rPr>
                <w:rFonts w:ascii="Calibri" w:hAnsi="Calibri" w:cs="Calibri"/>
                <w:sz w:val="24"/>
                <w:szCs w:val="24"/>
              </w:rPr>
              <w:t>TO BE RATIFIED</w:t>
            </w:r>
          </w:p>
        </w:tc>
      </w:tr>
    </w:tbl>
    <w:p w:rsidR="009B31A8" w:rsidP="009B31A8" w:rsidRDefault="009B31A8" w14:paraId="089B0466" w14:textId="3E04843D">
      <w:pPr>
        <w:jc w:val="center"/>
        <w:rPr>
          <w:rFonts w:ascii="Arial" w:hAnsi="Arial" w:cs="Arial"/>
          <w:b/>
          <w:sz w:val="72"/>
          <w:szCs w:val="72"/>
        </w:rPr>
      </w:pPr>
    </w:p>
    <w:p w:rsidR="009B31A8" w:rsidP="009B31A8" w:rsidRDefault="009B31A8" w14:paraId="4E51E111" w14:textId="363418E7">
      <w:pPr>
        <w:jc w:val="center"/>
        <w:rPr>
          <w:rFonts w:ascii="Arial" w:hAnsi="Arial" w:cs="Arial"/>
          <w:b/>
          <w:sz w:val="72"/>
          <w:szCs w:val="72"/>
        </w:rPr>
      </w:pPr>
    </w:p>
    <w:p w:rsidR="009B31A8" w:rsidP="009B31A8" w:rsidRDefault="009B31A8" w14:paraId="07AC1396" w14:textId="6F7827C6">
      <w:pPr>
        <w:jc w:val="center"/>
        <w:rPr>
          <w:rFonts w:ascii="Arial" w:hAnsi="Arial" w:cs="Arial"/>
          <w:b/>
          <w:sz w:val="72"/>
          <w:szCs w:val="72"/>
        </w:rPr>
      </w:pPr>
    </w:p>
    <w:p w:rsidR="009B31A8" w:rsidP="009B31A8" w:rsidRDefault="009B31A8" w14:paraId="6F9ABF4D" w14:textId="1EA9EE3A">
      <w:pPr>
        <w:jc w:val="center"/>
        <w:rPr>
          <w:rFonts w:ascii="Arial" w:hAnsi="Arial" w:cs="Arial"/>
          <w:b/>
          <w:sz w:val="72"/>
          <w:szCs w:val="72"/>
        </w:rPr>
      </w:pPr>
    </w:p>
    <w:p w:rsidR="009B31A8" w:rsidP="009B31A8" w:rsidRDefault="009B31A8" w14:paraId="7824E748" w14:textId="47E3F52F">
      <w:pPr>
        <w:jc w:val="center"/>
        <w:rPr>
          <w:rFonts w:ascii="Arial" w:hAnsi="Arial" w:cs="Arial"/>
          <w:b/>
          <w:sz w:val="72"/>
          <w:szCs w:val="72"/>
        </w:rPr>
      </w:pPr>
    </w:p>
    <w:p w:rsidR="009B31A8" w:rsidP="009B31A8" w:rsidRDefault="009B31A8" w14:paraId="0F41DAFA" w14:textId="6C7A668F">
      <w:pPr>
        <w:jc w:val="center"/>
        <w:rPr>
          <w:rFonts w:ascii="Arial" w:hAnsi="Arial" w:cs="Arial"/>
          <w:b/>
          <w:sz w:val="72"/>
          <w:szCs w:val="72"/>
        </w:rPr>
      </w:pPr>
    </w:p>
    <w:p w:rsidR="009B31A8" w:rsidP="009B31A8" w:rsidRDefault="009B31A8" w14:paraId="2EBD6F91" w14:textId="346DCBA4">
      <w:pPr>
        <w:jc w:val="center"/>
        <w:rPr>
          <w:rFonts w:ascii="Arial" w:hAnsi="Arial" w:cs="Arial"/>
          <w:b/>
          <w:sz w:val="72"/>
          <w:szCs w:val="72"/>
        </w:rPr>
      </w:pPr>
    </w:p>
    <w:p w:rsidR="009B31A8" w:rsidP="009B31A8" w:rsidRDefault="009B31A8" w14:paraId="732A34BB" w14:textId="3535E830">
      <w:pPr>
        <w:jc w:val="center"/>
        <w:rPr>
          <w:rFonts w:ascii="Arial" w:hAnsi="Arial" w:cs="Arial"/>
          <w:b/>
          <w:sz w:val="72"/>
          <w:szCs w:val="72"/>
        </w:rPr>
      </w:pPr>
    </w:p>
    <w:p w:rsidR="009B31A8" w:rsidP="009B31A8" w:rsidRDefault="009B31A8" w14:paraId="701955D2" w14:textId="16FE5812">
      <w:pPr>
        <w:jc w:val="center"/>
        <w:rPr>
          <w:rFonts w:ascii="Arial" w:hAnsi="Arial" w:cs="Arial"/>
          <w:b/>
          <w:sz w:val="72"/>
          <w:szCs w:val="72"/>
        </w:rPr>
      </w:pPr>
    </w:p>
    <w:p w:rsidR="009B31A8" w:rsidP="009B31A8" w:rsidRDefault="009B31A8" w14:paraId="36856AE7" w14:textId="3762FAE2">
      <w:pPr>
        <w:jc w:val="center"/>
        <w:rPr>
          <w:rFonts w:ascii="Arial" w:hAnsi="Arial" w:cs="Arial"/>
          <w:b/>
          <w:sz w:val="72"/>
          <w:szCs w:val="72"/>
        </w:rPr>
      </w:pPr>
    </w:p>
    <w:p w:rsidR="009B31A8" w:rsidP="009B31A8" w:rsidRDefault="009B31A8" w14:paraId="6B3F7735" w14:textId="7CCD148D">
      <w:pPr>
        <w:jc w:val="center"/>
        <w:rPr>
          <w:rFonts w:ascii="Arial" w:hAnsi="Arial" w:cs="Arial"/>
          <w:b/>
          <w:sz w:val="72"/>
          <w:szCs w:val="72"/>
        </w:rPr>
      </w:pPr>
    </w:p>
    <w:p w:rsidR="009B31A8" w:rsidP="009B31A8" w:rsidRDefault="009B31A8" w14:paraId="629A5F6E" w14:textId="574BE2B0">
      <w:pPr>
        <w:jc w:val="center"/>
        <w:rPr>
          <w:rFonts w:ascii="Arial" w:hAnsi="Arial" w:cs="Arial"/>
          <w:b/>
          <w:sz w:val="72"/>
          <w:szCs w:val="72"/>
        </w:rPr>
      </w:pPr>
    </w:p>
    <w:p w:rsidR="009B31A8" w:rsidP="009B31A8" w:rsidRDefault="009B31A8" w14:paraId="15447114" w14:textId="7DB2B865">
      <w:pPr>
        <w:jc w:val="center"/>
        <w:rPr>
          <w:rFonts w:ascii="Arial" w:hAnsi="Arial" w:cs="Arial"/>
          <w:b/>
          <w:sz w:val="72"/>
          <w:szCs w:val="72"/>
        </w:rPr>
      </w:pPr>
    </w:p>
    <w:p w:rsidR="009B31A8" w:rsidP="009B31A8" w:rsidRDefault="009B31A8" w14:paraId="4C58FA5E" w14:textId="0C89D5C6">
      <w:pPr>
        <w:jc w:val="center"/>
        <w:rPr>
          <w:rFonts w:ascii="Arial" w:hAnsi="Arial" w:cs="Arial"/>
          <w:b/>
          <w:sz w:val="72"/>
          <w:szCs w:val="72"/>
        </w:rPr>
      </w:pPr>
    </w:p>
    <w:p w:rsidR="009B31A8" w:rsidP="009B31A8" w:rsidRDefault="00EA4FBC" w14:paraId="1EDAB671" w14:textId="61D0B262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noProof/>
        </w:rPr>
        <w:pict w14:anchorId="50E8D1D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Picture 6" style="position:absolute;left:0;text-align:left;margin-left:409.45pt;margin-top:39.85pt;width:58.5pt;height:58.5pt;z-index:251680768;mso-position-horizontal-relative:text;mso-position-vertical-relative:text" alt="created with MySignature.io" o:spid="_x0000_s1044" type="#_x0000_t75">
            <v:imagedata o:title="image002.png@01D7D4B0" r:id="rId8"/>
          </v:shape>
        </w:pict>
      </w:r>
    </w:p>
    <w:p w:rsidRPr="009B31A8" w:rsidR="009B31A8" w:rsidP="009B31A8" w:rsidRDefault="009B31A8" w14:paraId="5AA56312" w14:textId="54143817">
      <w:pPr>
        <w:rPr>
          <w:rFonts w:ascii="Arial" w:hAnsi="Arial" w:cs="Arial"/>
          <w:b/>
          <w:sz w:val="18"/>
          <w:szCs w:val="72"/>
        </w:rPr>
      </w:pPr>
      <w:r>
        <w:rPr>
          <w:rFonts w:ascii="Arial" w:hAnsi="Arial" w:cs="Arial"/>
          <w:b/>
          <w:sz w:val="18"/>
          <w:szCs w:val="72"/>
        </w:rPr>
        <w:t>Appendix A</w:t>
      </w:r>
    </w:p>
    <w:p w:rsidR="009B31A8" w:rsidP="009B31A8" w:rsidRDefault="009B31A8" w14:paraId="63C55787" w14:textId="24BBB2BB">
      <w:pPr>
        <w:jc w:val="center"/>
        <w:rPr>
          <w:rFonts w:ascii="Arial" w:hAnsi="Arial" w:cs="Arial"/>
          <w:b/>
          <w:sz w:val="72"/>
          <w:szCs w:val="72"/>
        </w:rPr>
      </w:pPr>
    </w:p>
    <w:p w:rsidRPr="003D0D89" w:rsidR="009B31A8" w:rsidP="009B31A8" w:rsidRDefault="009B31A8" w14:paraId="7F9ADEB7" w14:textId="7777777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STUDENT</w:t>
      </w:r>
      <w:r w:rsidRPr="003D0D89">
        <w:rPr>
          <w:b/>
          <w:caps/>
          <w:sz w:val="28"/>
        </w:rPr>
        <w:t>’s Accident/Injury Flow Chart</w:t>
      </w:r>
    </w:p>
    <w:p w:rsidRPr="000E2DC8" w:rsidR="009B31A8" w:rsidP="009B31A8" w:rsidRDefault="009B31A8" w14:paraId="735F0485" w14:textId="079A660E">
      <w:pPr>
        <w:ind w:left="360"/>
        <w:jc w:val="both"/>
        <w:rPr>
          <w:b/>
          <w:sz w:val="2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1AFAD" wp14:editId="5B773789">
                <wp:simplePos x="0" y="0"/>
                <wp:positionH relativeFrom="column">
                  <wp:posOffset>396240</wp:posOffset>
                </wp:positionH>
                <wp:positionV relativeFrom="paragraph">
                  <wp:posOffset>48260</wp:posOffset>
                </wp:positionV>
                <wp:extent cx="4762500" cy="952500"/>
                <wp:effectExtent l="13335" t="12700" r="24765" b="254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0E2DC8" w:rsidR="009B31A8" w:rsidP="009B31A8" w:rsidRDefault="009B31A8" w14:paraId="6891F8CA" w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In the event of a young person </w:t>
                            </w:r>
                            <w:r w:rsidRPr="000E2DC8">
                              <w:rPr>
                                <w:sz w:val="20"/>
                              </w:rPr>
                              <w:t xml:space="preserve">having an accident or receiving an injury immediate FIRST AID is to be given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 w:rsidRPr="00F53F70">
                              <w:rPr>
                                <w:sz w:val="20"/>
                                <w:u w:val="single"/>
                              </w:rPr>
                              <w:t>by a qualified member of staff</w:t>
                            </w:r>
                            <w:r>
                              <w:rPr>
                                <w:sz w:val="20"/>
                              </w:rPr>
                              <w:t xml:space="preserve">) </w:t>
                            </w:r>
                            <w:r w:rsidRPr="000E2DC8">
                              <w:rPr>
                                <w:sz w:val="20"/>
                              </w:rPr>
                              <w:t>and an assessment of the seriousness of the injury is to be made.</w:t>
                            </w:r>
                          </w:p>
                          <w:p w:rsidRPr="000E2DC8" w:rsidR="009B31A8" w:rsidP="009B31A8" w:rsidRDefault="009B31A8" w14:paraId="43025B30" w14:textId="77777777">
                            <w:pPr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:rsidRPr="00B91476" w:rsidR="009B31A8" w:rsidP="009B31A8" w:rsidRDefault="009B31A8" w14:paraId="4C7127B0" w14:textId="77777777">
                            <w:pPr>
                              <w:jc w:val="center"/>
                              <w:rPr>
                                <w:b/>
                                <w:caps/>
                                <w:color w:val="00B050"/>
                                <w:sz w:val="20"/>
                              </w:rPr>
                            </w:pPr>
                            <w:r w:rsidRPr="00B91476">
                              <w:rPr>
                                <w:b/>
                                <w:caps/>
                                <w:color w:val="00B050"/>
                                <w:sz w:val="20"/>
                              </w:rPr>
                              <w:t>DoN’t Panic – remain calm – reassure the child – Apply First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217DDDD">
              <v:shapetype id="_x0000_t202" coordsize="21600,21600" o:spt="202" path="m,l,21600r21600,l21600,xe" w14:anchorId="6111AFAD">
                <v:stroke joinstyle="miter"/>
                <v:path gradientshapeok="t" o:connecttype="rect"/>
              </v:shapetype>
              <v:shape id="Text Box 19" style="position:absolute;left:0;text-align:left;margin-left:31.2pt;margin-top:3.8pt;width:3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">
                <v:shadow on="t"/>
                <v:textbox>
                  <w:txbxContent>
                    <w:p w:rsidRPr="000E2DC8" w:rsidR="009B31A8" w:rsidP="009B31A8" w:rsidRDefault="009B31A8" w14:paraId="2211D122" w14:textId="7777777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In the event of a young person </w:t>
                      </w:r>
                      <w:r w:rsidRPr="000E2DC8">
                        <w:rPr>
                          <w:sz w:val="20"/>
                        </w:rPr>
                        <w:t xml:space="preserve">having an accident or receiving an injury immediate FIRST AID is to be given </w:t>
                      </w:r>
                      <w:r>
                        <w:rPr>
                          <w:sz w:val="20"/>
                        </w:rPr>
                        <w:t>(</w:t>
                      </w:r>
                      <w:r w:rsidRPr="00F53F70">
                        <w:rPr>
                          <w:sz w:val="20"/>
                          <w:u w:val="single"/>
                        </w:rPr>
                        <w:t>by a qualified member of staff</w:t>
                      </w:r>
                      <w:r>
                        <w:rPr>
                          <w:sz w:val="20"/>
                        </w:rPr>
                        <w:t xml:space="preserve">) </w:t>
                      </w:r>
                      <w:r w:rsidRPr="000E2DC8">
                        <w:rPr>
                          <w:sz w:val="20"/>
                        </w:rPr>
                        <w:t>and an assessment of the seriousness of the injury is to be made.</w:t>
                      </w:r>
                    </w:p>
                    <w:p w:rsidRPr="000E2DC8" w:rsidR="009B31A8" w:rsidP="009B31A8" w:rsidRDefault="009B31A8" w14:paraId="672A6659" w14:textId="77777777">
                      <w:pPr>
                        <w:ind w:left="360"/>
                        <w:rPr>
                          <w:sz w:val="20"/>
                        </w:rPr>
                      </w:pPr>
                    </w:p>
                    <w:p w:rsidRPr="00B91476" w:rsidR="009B31A8" w:rsidP="009B31A8" w:rsidRDefault="009B31A8" w14:paraId="49A0265E" w14:textId="77777777">
                      <w:pPr>
                        <w:jc w:val="center"/>
                        <w:rPr>
                          <w:b/>
                          <w:caps/>
                          <w:color w:val="00B050"/>
                          <w:sz w:val="20"/>
                        </w:rPr>
                      </w:pPr>
                      <w:r w:rsidRPr="00B91476">
                        <w:rPr>
                          <w:b/>
                          <w:caps/>
                          <w:color w:val="00B050"/>
                          <w:sz w:val="20"/>
                        </w:rPr>
                        <w:t>DoN’t Panic – remain calm – reassure the child – Apply First Aid</w:t>
                      </w:r>
                    </w:p>
                  </w:txbxContent>
                </v:textbox>
              </v:shape>
            </w:pict>
          </mc:Fallback>
        </mc:AlternateContent>
      </w:r>
    </w:p>
    <w:p w:rsidRPr="000E2DC8" w:rsidR="009B31A8" w:rsidP="009B31A8" w:rsidRDefault="009B31A8" w14:paraId="1F3D4DD7" w14:textId="77777777">
      <w:pPr>
        <w:ind w:left="360"/>
        <w:jc w:val="center"/>
        <w:rPr>
          <w:b/>
          <w:sz w:val="28"/>
        </w:rPr>
      </w:pPr>
    </w:p>
    <w:p w:rsidR="009B31A8" w:rsidP="009B31A8" w:rsidRDefault="009B31A8" w14:paraId="0DDFFDC3" w14:textId="77777777">
      <w:pPr>
        <w:jc w:val="center"/>
      </w:pPr>
    </w:p>
    <w:p w:rsidR="009B31A8" w:rsidP="009B31A8" w:rsidRDefault="009B31A8" w14:paraId="6516CE58" w14:textId="77777777">
      <w:pPr>
        <w:jc w:val="center"/>
      </w:pPr>
    </w:p>
    <w:p w:rsidR="009B31A8" w:rsidP="009B31A8" w:rsidRDefault="009B31A8" w14:paraId="15549A45" w14:textId="77777777">
      <w:pPr>
        <w:jc w:val="center"/>
      </w:pPr>
    </w:p>
    <w:p w:rsidR="009B31A8" w:rsidP="009B31A8" w:rsidRDefault="009B31A8" w14:paraId="36F70220" w14:textId="40E0BAD3">
      <w:pPr>
        <w:jc w:val="center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D5B2F" wp14:editId="73A5E2C6">
                <wp:simplePos x="0" y="0"/>
                <wp:positionH relativeFrom="column">
                  <wp:posOffset>434340</wp:posOffset>
                </wp:positionH>
                <wp:positionV relativeFrom="paragraph">
                  <wp:posOffset>209550</wp:posOffset>
                </wp:positionV>
                <wp:extent cx="4686300" cy="342900"/>
                <wp:effectExtent l="13335" t="7620" r="24765" b="2095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551246" w:rsidR="009B31A8" w:rsidP="009B31A8" w:rsidRDefault="009B31A8" w14:paraId="743DA40C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DSL/ DDSL </w:t>
                            </w:r>
                            <w:r w:rsidRPr="00551246">
                              <w:rPr>
                                <w:b/>
                              </w:rPr>
                              <w:t>to accompany the young person if possible.</w:t>
                            </w:r>
                          </w:p>
                          <w:p w:rsidRPr="000E2DC8" w:rsidR="009B31A8" w:rsidP="009B31A8" w:rsidRDefault="009B31A8" w14:paraId="7BCB4B47" w14:textId="77777777">
                            <w:pPr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:rsidR="009B31A8" w:rsidP="009B31A8" w:rsidRDefault="009B31A8" w14:paraId="4113EACA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24EC547">
              <v:shape id="Text Box 18" style="position:absolute;left:0;text-align:left;margin-left:34.2pt;margin-top:16.5pt;width:36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" w14:anchorId="7E8D5B2F">
                <v:shadow on="t"/>
                <v:textbox>
                  <w:txbxContent>
                    <w:p w:rsidRPr="00551246" w:rsidR="009B31A8" w:rsidP="009B31A8" w:rsidRDefault="009B31A8" w14:paraId="6D167128" w14:textId="777777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DSL/ DDSL </w:t>
                      </w:r>
                      <w:r w:rsidRPr="00551246">
                        <w:rPr>
                          <w:b/>
                        </w:rPr>
                        <w:t>to accompany the young person if possible.</w:t>
                      </w:r>
                    </w:p>
                    <w:p w:rsidRPr="000E2DC8" w:rsidR="009B31A8" w:rsidP="009B31A8" w:rsidRDefault="009B31A8" w14:paraId="0A37501D" w14:textId="77777777">
                      <w:pPr>
                        <w:ind w:left="360"/>
                        <w:rPr>
                          <w:sz w:val="20"/>
                        </w:rPr>
                      </w:pPr>
                    </w:p>
                    <w:p w:rsidR="009B31A8" w:rsidP="009B31A8" w:rsidRDefault="009B31A8" w14:paraId="5DAB6C7B" w14:textId="77777777"/>
                  </w:txbxContent>
                </v:textbox>
              </v:shape>
            </w:pict>
          </mc:Fallback>
        </mc:AlternateContent>
      </w:r>
    </w:p>
    <w:p w:rsidR="009B31A8" w:rsidP="009B31A8" w:rsidRDefault="009B31A8" w14:paraId="3D195EA4" w14:textId="77777777">
      <w:pPr>
        <w:jc w:val="center"/>
      </w:pPr>
    </w:p>
    <w:p w:rsidR="009B31A8" w:rsidP="009B31A8" w:rsidRDefault="009B31A8" w14:paraId="11508B54" w14:textId="034E20B5">
      <w:pPr>
        <w:jc w:val="center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F00407" wp14:editId="4508F28F">
                <wp:simplePos x="0" y="0"/>
                <wp:positionH relativeFrom="column">
                  <wp:posOffset>4431030</wp:posOffset>
                </wp:positionH>
                <wp:positionV relativeFrom="paragraph">
                  <wp:posOffset>161290</wp:posOffset>
                </wp:positionV>
                <wp:extent cx="0" cy="228600"/>
                <wp:effectExtent l="9525" t="12700" r="9525" b="1587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9643B14">
              <v:line id="Straight Connector 17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348.9pt,12.7pt" to="348.9pt,30.7pt" w14:anchorId="11A571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"/>
            </w:pict>
          </mc:Fallback>
        </mc:AlternateContent>
      </w:r>
    </w:p>
    <w:p w:rsidR="009B31A8" w:rsidP="009B31A8" w:rsidRDefault="009B31A8" w14:paraId="59FDCF82" w14:textId="71D994CC">
      <w:pPr>
        <w:jc w:val="center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DFE8C" wp14:editId="21BAFF32">
                <wp:simplePos x="0" y="0"/>
                <wp:positionH relativeFrom="column">
                  <wp:posOffset>2960370</wp:posOffset>
                </wp:positionH>
                <wp:positionV relativeFrom="paragraph">
                  <wp:posOffset>128905</wp:posOffset>
                </wp:positionV>
                <wp:extent cx="2971800" cy="2190750"/>
                <wp:effectExtent l="15240" t="12700" r="60960" b="635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8899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A32F2D" w:rsidR="009B31A8" w:rsidP="009B31A8" w:rsidRDefault="009B31A8" w14:paraId="1F87B6B2" w14:textId="77777777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A32F2D">
                              <w:rPr>
                                <w:b/>
                                <w:color w:val="FF0000"/>
                                <w:sz w:val="20"/>
                              </w:rPr>
                              <w:t>MINOR INJURY</w:t>
                            </w:r>
                          </w:p>
                          <w:p w:rsidR="009B31A8" w:rsidP="009B31A8" w:rsidRDefault="009B31A8" w14:paraId="34788A6E" w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B31A8" w:rsidP="009B31A8" w:rsidRDefault="009B31A8" w14:paraId="0F63678B" w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Notify parents or carers and call 111 to receive the correct advice. </w:t>
                            </w:r>
                          </w:p>
                          <w:p w:rsidRPr="00950507" w:rsidR="009B31A8" w:rsidP="009B31A8" w:rsidRDefault="009B31A8" w14:paraId="73880135" w14:textId="77777777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If need be staff to take the Young Person</w:t>
                            </w:r>
                            <w:r w:rsidRPr="003D0D89">
                              <w:rPr>
                                <w:sz w:val="20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A&amp;E if safe to do so</w:t>
                            </w:r>
                          </w:p>
                          <w:p w:rsidRPr="003D0D89" w:rsidR="009B31A8" w:rsidP="009B31A8" w:rsidRDefault="009B31A8" w14:paraId="43A3338F" w14:textId="77777777">
                            <w:pPr>
                              <w:rPr>
                                <w:sz w:val="20"/>
                              </w:rPr>
                            </w:pPr>
                          </w:p>
                          <w:p w:rsidRPr="003D0D89" w:rsidR="009B31A8" w:rsidP="009B31A8" w:rsidRDefault="009B31A8" w14:paraId="66FDBE9A" w14:textId="77777777">
                            <w:pPr>
                              <w:rPr>
                                <w:sz w:val="20"/>
                              </w:rPr>
                            </w:pPr>
                            <w:r w:rsidRPr="003D0D89">
                              <w:rPr>
                                <w:sz w:val="20"/>
                              </w:rPr>
                              <w:t>At hospital staff need to record:</w:t>
                            </w:r>
                          </w:p>
                          <w:p w:rsidRPr="003D0D89" w:rsidR="009B31A8" w:rsidP="009B31A8" w:rsidRDefault="009B31A8" w14:paraId="2F8608FE" w14:textId="77777777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0"/>
                              </w:rPr>
                            </w:pPr>
                            <w:r w:rsidRPr="003D0D89">
                              <w:rPr>
                                <w:sz w:val="20"/>
                              </w:rPr>
                              <w:t>Details of Doctor treating the Child</w:t>
                            </w:r>
                          </w:p>
                          <w:p w:rsidR="009B31A8" w:rsidP="009B31A8" w:rsidRDefault="009B31A8" w14:paraId="4413B318" w14:textId="77777777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0"/>
                              </w:rPr>
                            </w:pPr>
                            <w:r w:rsidRPr="003D0D89">
                              <w:rPr>
                                <w:sz w:val="20"/>
                              </w:rPr>
                              <w:t>Treatment received</w:t>
                            </w:r>
                          </w:p>
                          <w:p w:rsidRPr="003D0D89" w:rsidR="009B31A8" w:rsidP="009B31A8" w:rsidRDefault="009B31A8" w14:paraId="42CA69C0" w14:textId="77777777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Follow up appointment dates</w:t>
                            </w:r>
                          </w:p>
                          <w:p w:rsidRPr="003D0D89" w:rsidR="009B31A8" w:rsidP="009B31A8" w:rsidRDefault="009B31A8" w14:paraId="6A47AFE8" w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Pr="003D0D89" w:rsidR="009B31A8" w:rsidP="009B31A8" w:rsidRDefault="009B31A8" w14:paraId="5B344A38" w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47FC5">
                              <w:rPr>
                                <w:b/>
                                <w:sz w:val="20"/>
                              </w:rPr>
                              <w:t>Staff to take petty cash or bank card for parking or refreshments</w:t>
                            </w:r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5B65D45">
              <v:shape id="Text Box 14" style="position:absolute;left:0;text-align:left;margin-left:233.1pt;margin-top:10.15pt;width:234pt;height:1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color="red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" w14:anchorId="3FEDFE8C">
                <v:shadow on="t" offset="1.74614mm,1.74614mm"/>
                <v:textbox>
                  <w:txbxContent>
                    <w:p w:rsidRPr="00A32F2D" w:rsidR="009B31A8" w:rsidP="009B31A8" w:rsidRDefault="009B31A8" w14:paraId="1717A00D" w14:textId="77777777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A32F2D">
                        <w:rPr>
                          <w:b/>
                          <w:color w:val="FF0000"/>
                          <w:sz w:val="20"/>
                        </w:rPr>
                        <w:t>MINOR INJURY</w:t>
                      </w:r>
                    </w:p>
                    <w:p w:rsidR="009B31A8" w:rsidP="009B31A8" w:rsidRDefault="009B31A8" w14:paraId="02EB378F" w14:textId="77777777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9B31A8" w:rsidP="009B31A8" w:rsidRDefault="009B31A8" w14:paraId="43BBCC81" w14:textId="7777777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Notify parents or carers and call 111 to receive the correct advice. </w:t>
                      </w:r>
                    </w:p>
                    <w:p w:rsidRPr="00950507" w:rsidR="009B31A8" w:rsidP="009B31A8" w:rsidRDefault="009B31A8" w14:paraId="4A2E93E5" w14:textId="77777777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If need be staff to take the Young Person</w:t>
                      </w:r>
                      <w:r w:rsidRPr="003D0D89">
                        <w:rPr>
                          <w:sz w:val="20"/>
                        </w:rPr>
                        <w:t xml:space="preserve"> to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A&amp;E if safe to do so</w:t>
                      </w:r>
                    </w:p>
                    <w:p w:rsidRPr="003D0D89" w:rsidR="009B31A8" w:rsidP="009B31A8" w:rsidRDefault="009B31A8" w14:paraId="6A05A809" w14:textId="77777777">
                      <w:pPr>
                        <w:rPr>
                          <w:sz w:val="20"/>
                        </w:rPr>
                      </w:pPr>
                    </w:p>
                    <w:p w:rsidRPr="003D0D89" w:rsidR="009B31A8" w:rsidP="009B31A8" w:rsidRDefault="009B31A8" w14:paraId="16560D77" w14:textId="77777777">
                      <w:pPr>
                        <w:rPr>
                          <w:sz w:val="20"/>
                        </w:rPr>
                      </w:pPr>
                      <w:r w:rsidRPr="003D0D89">
                        <w:rPr>
                          <w:sz w:val="20"/>
                        </w:rPr>
                        <w:t>At hospital staff need to record:</w:t>
                      </w:r>
                    </w:p>
                    <w:p w:rsidRPr="003D0D89" w:rsidR="009B31A8" w:rsidP="009B31A8" w:rsidRDefault="009B31A8" w14:paraId="5D490914" w14:textId="77777777">
                      <w:pPr>
                        <w:widowControl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0"/>
                        </w:rPr>
                      </w:pPr>
                      <w:r w:rsidRPr="003D0D89">
                        <w:rPr>
                          <w:sz w:val="20"/>
                        </w:rPr>
                        <w:t>Details of Doctor treating the Child</w:t>
                      </w:r>
                    </w:p>
                    <w:p w:rsidR="009B31A8" w:rsidP="009B31A8" w:rsidRDefault="009B31A8" w14:paraId="405ECA88" w14:textId="77777777">
                      <w:pPr>
                        <w:widowControl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0"/>
                        </w:rPr>
                      </w:pPr>
                      <w:r w:rsidRPr="003D0D89">
                        <w:rPr>
                          <w:sz w:val="20"/>
                        </w:rPr>
                        <w:t>Treatment received</w:t>
                      </w:r>
                    </w:p>
                    <w:p w:rsidRPr="003D0D89" w:rsidR="009B31A8" w:rsidP="009B31A8" w:rsidRDefault="009B31A8" w14:paraId="0C6ADBD1" w14:textId="77777777">
                      <w:pPr>
                        <w:widowControl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Follow up appointment dates</w:t>
                      </w:r>
                    </w:p>
                    <w:p w:rsidRPr="003D0D89" w:rsidR="009B31A8" w:rsidP="009B31A8" w:rsidRDefault="009B31A8" w14:paraId="5A39BBE3" w14:textId="77777777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Pr="003D0D89" w:rsidR="009B31A8" w:rsidP="009B31A8" w:rsidRDefault="009B31A8" w14:paraId="516A5D40" w14:textId="77777777">
                      <w:pPr>
                        <w:jc w:val="center"/>
                        <w:rPr>
                          <w:sz w:val="20"/>
                        </w:rPr>
                      </w:pPr>
                      <w:r w:rsidRPr="00247FC5">
                        <w:rPr>
                          <w:b/>
                          <w:sz w:val="20"/>
                        </w:rPr>
                        <w:t>Staff to take petty cash or bank card for parking or refreshments</w:t>
                      </w:r>
                      <w:r>
                        <w:rPr>
                          <w:sz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72E07" wp14:editId="281B5A76">
                <wp:simplePos x="0" y="0"/>
                <wp:positionH relativeFrom="column">
                  <wp:posOffset>-480060</wp:posOffset>
                </wp:positionH>
                <wp:positionV relativeFrom="paragraph">
                  <wp:posOffset>257175</wp:posOffset>
                </wp:positionV>
                <wp:extent cx="2971800" cy="914400"/>
                <wp:effectExtent l="13335" t="17145" r="24765" b="2095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5C5B61" w:rsidR="009B31A8" w:rsidP="009B31A8" w:rsidRDefault="009B31A8" w14:paraId="40E6EE97" w14:textId="77777777">
                            <w:pPr>
                              <w:jc w:val="center"/>
                              <w:rPr>
                                <w:b/>
                                <w:caps/>
                                <w:color w:val="008000"/>
                                <w:sz w:val="20"/>
                              </w:rPr>
                            </w:pPr>
                            <w:r w:rsidRPr="005C5B61">
                              <w:rPr>
                                <w:b/>
                                <w:caps/>
                                <w:color w:val="008000"/>
                                <w:sz w:val="20"/>
                              </w:rPr>
                              <w:t>Superficial Injury</w:t>
                            </w:r>
                          </w:p>
                          <w:p w:rsidRPr="003D0D89" w:rsidR="009B31A8" w:rsidP="009B31A8" w:rsidRDefault="009B31A8" w14:paraId="765BE18E" w14:textId="77777777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</w:rPr>
                            </w:pPr>
                          </w:p>
                          <w:p w:rsidR="009B31A8" w:rsidP="009B31A8" w:rsidRDefault="009B31A8" w14:paraId="3DE90876" w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D0D89">
                              <w:rPr>
                                <w:sz w:val="20"/>
                              </w:rPr>
                              <w:t>Record the incident</w:t>
                            </w:r>
                            <w:r>
                              <w:rPr>
                                <w:sz w:val="20"/>
                              </w:rPr>
                              <w:t xml:space="preserve"> on </w:t>
                            </w:r>
                            <w:r>
                              <w:rPr>
                                <w:b/>
                                <w:color w:val="7030A0"/>
                                <w:sz w:val="20"/>
                              </w:rPr>
                              <w:t>Behaviour Watch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9B31A8" w:rsidP="009B31A8" w:rsidRDefault="009B31A8" w14:paraId="2FF664B8" w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Ensure Manager is made aware of recording.</w:t>
                            </w:r>
                          </w:p>
                          <w:p w:rsidRPr="003D0D89" w:rsidR="009B31A8" w:rsidP="009B31A8" w:rsidRDefault="009B31A8" w14:paraId="1A82B61F" w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 any Risk Assessments as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47CE53">
              <v:shape id="Text Box 16" style="position:absolute;left:0;text-align:left;margin-left:-37.8pt;margin-top:20.25pt;width:234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color="green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" w14:anchorId="05D72E07">
                <v:shadow on="t"/>
                <v:textbox>
                  <w:txbxContent>
                    <w:p w:rsidRPr="005C5B61" w:rsidR="009B31A8" w:rsidP="009B31A8" w:rsidRDefault="009B31A8" w14:paraId="7C5FBDA1" w14:textId="77777777">
                      <w:pPr>
                        <w:jc w:val="center"/>
                        <w:rPr>
                          <w:b/>
                          <w:caps/>
                          <w:color w:val="008000"/>
                          <w:sz w:val="20"/>
                        </w:rPr>
                      </w:pPr>
                      <w:r w:rsidRPr="005C5B61">
                        <w:rPr>
                          <w:b/>
                          <w:caps/>
                          <w:color w:val="008000"/>
                          <w:sz w:val="20"/>
                        </w:rPr>
                        <w:t>Superficial Injury</w:t>
                      </w:r>
                    </w:p>
                    <w:p w:rsidRPr="003D0D89" w:rsidR="009B31A8" w:rsidP="009B31A8" w:rsidRDefault="009B31A8" w14:paraId="41C8F396" w14:textId="77777777">
                      <w:pPr>
                        <w:jc w:val="center"/>
                        <w:rPr>
                          <w:b/>
                          <w:caps/>
                          <w:sz w:val="20"/>
                        </w:rPr>
                      </w:pPr>
                    </w:p>
                    <w:p w:rsidR="009B31A8" w:rsidP="009B31A8" w:rsidRDefault="009B31A8" w14:paraId="5480FA4B" w14:textId="77777777">
                      <w:pPr>
                        <w:jc w:val="center"/>
                        <w:rPr>
                          <w:sz w:val="20"/>
                        </w:rPr>
                      </w:pPr>
                      <w:r w:rsidRPr="003D0D89">
                        <w:rPr>
                          <w:sz w:val="20"/>
                        </w:rPr>
                        <w:t>Record the incident</w:t>
                      </w:r>
                      <w:r>
                        <w:rPr>
                          <w:sz w:val="20"/>
                        </w:rPr>
                        <w:t xml:space="preserve"> on </w:t>
                      </w:r>
                      <w:r>
                        <w:rPr>
                          <w:b/>
                          <w:color w:val="7030A0"/>
                          <w:sz w:val="20"/>
                        </w:rPr>
                        <w:t>Behaviour Watch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9B31A8" w:rsidP="009B31A8" w:rsidRDefault="009B31A8" w14:paraId="6DBFA560" w14:textId="7777777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Ensure Manager is made aware of recording.</w:t>
                      </w:r>
                    </w:p>
                    <w:p w:rsidRPr="003D0D89" w:rsidR="009B31A8" w:rsidP="009B31A8" w:rsidRDefault="009B31A8" w14:paraId="70A0A11A" w14:textId="7777777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Review any Risk Assessments as necessary.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0D7FD6" wp14:editId="27FDE79B">
                <wp:simplePos x="0" y="0"/>
                <wp:positionH relativeFrom="column">
                  <wp:posOffset>1053465</wp:posOffset>
                </wp:positionH>
                <wp:positionV relativeFrom="paragraph">
                  <wp:posOffset>5080</wp:posOffset>
                </wp:positionV>
                <wp:extent cx="0" cy="228600"/>
                <wp:effectExtent l="13335" t="12700" r="15240" b="1587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B72BD24">
              <v:line id="Straight Connector 15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82.95pt,.4pt" to="82.95pt,18.4pt" w14:anchorId="1A2828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"/>
            </w:pict>
          </mc:Fallback>
        </mc:AlternateContent>
      </w:r>
    </w:p>
    <w:p w:rsidR="009B31A8" w:rsidP="009B31A8" w:rsidRDefault="009B31A8" w14:paraId="790E9EB1" w14:textId="1E7B0E20">
      <w:pPr>
        <w:jc w:val="center"/>
      </w:pPr>
    </w:p>
    <w:p w:rsidR="009B31A8" w:rsidP="009B31A8" w:rsidRDefault="009B31A8" w14:paraId="40EADECB" w14:textId="45B761C1">
      <w:pPr>
        <w:jc w:val="center"/>
      </w:pPr>
    </w:p>
    <w:p w:rsidR="009B31A8" w:rsidP="009B31A8" w:rsidRDefault="009B31A8" w14:paraId="0D71DA35" w14:textId="706EB2DD">
      <w:pPr>
        <w:jc w:val="center"/>
      </w:pPr>
    </w:p>
    <w:p w:rsidRPr="000E2DC8" w:rsidR="009B31A8" w:rsidP="009B31A8" w:rsidRDefault="009B31A8" w14:paraId="63CCC92A" w14:textId="77777777"/>
    <w:p w:rsidR="009B31A8" w:rsidP="009B31A8" w:rsidRDefault="009B31A8" w14:paraId="424E4D03" w14:textId="77777777">
      <w:pPr>
        <w:jc w:val="center"/>
      </w:pPr>
    </w:p>
    <w:p w:rsidR="009B31A8" w:rsidP="009B31A8" w:rsidRDefault="009B31A8" w14:paraId="50ED567D" w14:textId="4681CA81">
      <w:pPr>
        <w:jc w:val="center"/>
      </w:pPr>
      <w:r>
        <w:rPr>
          <w:noProof/>
          <w:color w:val="00800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4B177A" wp14:editId="0569CA47">
                <wp:simplePos x="0" y="0"/>
                <wp:positionH relativeFrom="column">
                  <wp:posOffset>1053465</wp:posOffset>
                </wp:positionH>
                <wp:positionV relativeFrom="paragraph">
                  <wp:posOffset>116840</wp:posOffset>
                </wp:positionV>
                <wp:extent cx="0" cy="228600"/>
                <wp:effectExtent l="13335" t="12700" r="15240" b="1587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BB5DF2D">
              <v:line id="Straight Connector 13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82.95pt,9.2pt" to="82.95pt,27.2pt" w14:anchorId="375A36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"/>
            </w:pict>
          </mc:Fallback>
        </mc:AlternateContent>
      </w:r>
    </w:p>
    <w:p w:rsidR="009B31A8" w:rsidP="009B31A8" w:rsidRDefault="009B31A8" w14:paraId="3C1BD08D" w14:textId="0F415A73">
      <w:pPr>
        <w:jc w:val="center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07C42" wp14:editId="6E856A06">
                <wp:simplePos x="0" y="0"/>
                <wp:positionH relativeFrom="column">
                  <wp:posOffset>-489585</wp:posOffset>
                </wp:positionH>
                <wp:positionV relativeFrom="paragraph">
                  <wp:posOffset>167005</wp:posOffset>
                </wp:positionV>
                <wp:extent cx="2971800" cy="1028700"/>
                <wp:effectExtent l="13335" t="8890" r="24765" b="292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0E2DC8" w:rsidR="009B31A8" w:rsidP="009B31A8" w:rsidRDefault="009B31A8" w14:paraId="09589297" w14:textId="77777777">
                            <w:pPr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Inform the following </w:t>
                            </w:r>
                            <w:r w:rsidRPr="000E2DC8">
                              <w:rPr>
                                <w:sz w:val="20"/>
                              </w:rPr>
                              <w:t>(As per accident report)</w:t>
                            </w:r>
                          </w:p>
                          <w:p w:rsidRPr="000E2DC8" w:rsidR="009B31A8" w:rsidP="009B31A8" w:rsidRDefault="009B31A8" w14:paraId="25FC5D23" w14:textId="77777777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0E2DC8">
                              <w:rPr>
                                <w:sz w:val="20"/>
                              </w:rPr>
                              <w:t xml:space="preserve">Parents/Carers </w:t>
                            </w:r>
                          </w:p>
                          <w:p w:rsidRPr="000E2DC8" w:rsidR="009B31A8" w:rsidP="009B31A8" w:rsidRDefault="009B31A8" w14:paraId="5D8DC446" w14:textId="77777777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3B1A13">
                              <w:rPr>
                                <w:sz w:val="20"/>
                              </w:rPr>
                              <w:t>Social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A495521">
              <v:shape id="Text Box 12" style="position:absolute;left:0;text-align:left;margin-left:-38.55pt;margin-top:13.15pt;width:234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strokecolor="green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" w14:anchorId="63D07C42">
                <v:shadow on="t"/>
                <v:textbox>
                  <w:txbxContent>
                    <w:p w:rsidRPr="000E2DC8" w:rsidR="009B31A8" w:rsidP="009B31A8" w:rsidRDefault="009B31A8" w14:paraId="45C5A463" w14:textId="77777777">
                      <w:pPr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Inform the following </w:t>
                      </w:r>
                      <w:r w:rsidRPr="000E2DC8">
                        <w:rPr>
                          <w:sz w:val="20"/>
                        </w:rPr>
                        <w:t>(As per accident report)</w:t>
                      </w:r>
                    </w:p>
                    <w:p w:rsidRPr="000E2DC8" w:rsidR="009B31A8" w:rsidP="009B31A8" w:rsidRDefault="009B31A8" w14:paraId="6D2B606D" w14:textId="77777777">
                      <w:pPr>
                        <w:widowControl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0E2DC8">
                        <w:rPr>
                          <w:sz w:val="20"/>
                        </w:rPr>
                        <w:t xml:space="preserve">Parents/Carers </w:t>
                      </w:r>
                    </w:p>
                    <w:p w:rsidRPr="000E2DC8" w:rsidR="009B31A8" w:rsidP="009B31A8" w:rsidRDefault="009B31A8" w14:paraId="3CCF74EF" w14:textId="77777777">
                      <w:pPr>
                        <w:widowControl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3B1A13">
                        <w:rPr>
                          <w:sz w:val="20"/>
                        </w:rPr>
                        <w:t>Social Worker</w:t>
                      </w:r>
                    </w:p>
                  </w:txbxContent>
                </v:textbox>
              </v:shape>
            </w:pict>
          </mc:Fallback>
        </mc:AlternateContent>
      </w:r>
    </w:p>
    <w:p w:rsidRPr="005C5B61" w:rsidR="009B31A8" w:rsidP="009B31A8" w:rsidRDefault="009B31A8" w14:paraId="121C9495" w14:textId="77777777">
      <w:pPr>
        <w:jc w:val="center"/>
        <w:rPr>
          <w:color w:val="008000"/>
        </w:rPr>
      </w:pPr>
    </w:p>
    <w:p w:rsidR="009B31A8" w:rsidP="009B31A8" w:rsidRDefault="009B31A8" w14:paraId="6D7CC60F" w14:textId="77777777">
      <w:pPr>
        <w:jc w:val="center"/>
      </w:pPr>
    </w:p>
    <w:p w:rsidR="009B31A8" w:rsidP="009B31A8" w:rsidRDefault="009B31A8" w14:paraId="66C7148C" w14:textId="77777777">
      <w:pPr>
        <w:jc w:val="center"/>
      </w:pPr>
    </w:p>
    <w:p w:rsidR="009B31A8" w:rsidP="009B31A8" w:rsidRDefault="009B31A8" w14:paraId="7E6C3CA9" w14:textId="77777777">
      <w:pPr>
        <w:jc w:val="center"/>
      </w:pPr>
    </w:p>
    <w:p w:rsidR="009B31A8" w:rsidP="009B31A8" w:rsidRDefault="009B31A8" w14:paraId="19601EA0" w14:textId="5A58130F">
      <w:pPr>
        <w:jc w:val="center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3BE11E" wp14:editId="21512EBF">
                <wp:simplePos x="0" y="0"/>
                <wp:positionH relativeFrom="column">
                  <wp:posOffset>2425065</wp:posOffset>
                </wp:positionH>
                <wp:positionV relativeFrom="paragraph">
                  <wp:posOffset>61595</wp:posOffset>
                </wp:positionV>
                <wp:extent cx="533400" cy="890270"/>
                <wp:effectExtent l="13335" t="12700" r="15240" b="114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890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DD91421">
              <v:line id="Straight Connector 11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190.95pt,4.85pt" to="232.95pt,74.95pt" w14:anchorId="7AF5E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"/>
            </w:pict>
          </mc:Fallback>
        </mc:AlternateContent>
      </w:r>
    </w:p>
    <w:p w:rsidR="009B31A8" w:rsidP="009B31A8" w:rsidRDefault="009B31A8" w14:paraId="1783A416" w14:textId="7FE01231">
      <w:pPr>
        <w:jc w:val="center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382061" wp14:editId="5A7A1759">
                <wp:simplePos x="0" y="0"/>
                <wp:positionH relativeFrom="column">
                  <wp:posOffset>4429126</wp:posOffset>
                </wp:positionH>
                <wp:positionV relativeFrom="paragraph">
                  <wp:posOffset>46355</wp:posOffset>
                </wp:positionV>
                <wp:extent cx="0" cy="219075"/>
                <wp:effectExtent l="0" t="0" r="19050" b="2857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463296A">
              <v:line id="Straight Connector 10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348.75pt,3.65pt" to="348.75pt,20.9pt" w14:anchorId="0A98F6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"/>
            </w:pict>
          </mc:Fallback>
        </mc:AlternateContent>
      </w:r>
    </w:p>
    <w:p w:rsidR="009B31A8" w:rsidP="009B31A8" w:rsidRDefault="009B31A8" w14:paraId="303AB02B" w14:textId="69842E10">
      <w:pPr>
        <w:jc w:val="center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EF2F8" wp14:editId="24C9C0D5">
                <wp:simplePos x="0" y="0"/>
                <wp:positionH relativeFrom="column">
                  <wp:posOffset>2987040</wp:posOffset>
                </wp:positionH>
                <wp:positionV relativeFrom="paragraph">
                  <wp:posOffset>92075</wp:posOffset>
                </wp:positionV>
                <wp:extent cx="2971800" cy="2057400"/>
                <wp:effectExtent l="13335" t="12065" r="62865" b="641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8899" dir="2700000" algn="ctr" rotWithShape="0">
                            <a:srgbClr val="808080">
                              <a:alpha val="75000"/>
                            </a:srgbClr>
                          </a:outerShdw>
                        </a:effectLst>
                      </wps:spPr>
                      <wps:txbx>
                        <w:txbxContent>
                          <w:p w:rsidRPr="005C5B61" w:rsidR="009B31A8" w:rsidP="009B31A8" w:rsidRDefault="009B31A8" w14:paraId="46B7A29F" w14:textId="77777777">
                            <w:pPr>
                              <w:jc w:val="center"/>
                              <w:rPr>
                                <w:b/>
                                <w:caps/>
                                <w:color w:val="FF0000"/>
                                <w:sz w:val="20"/>
                              </w:rPr>
                            </w:pPr>
                            <w:r w:rsidRPr="005C5B61">
                              <w:rPr>
                                <w:b/>
                                <w:caps/>
                                <w:color w:val="FF0000"/>
                                <w:sz w:val="20"/>
                              </w:rPr>
                              <w:t xml:space="preserve">Serious Injury </w:t>
                            </w:r>
                          </w:p>
                          <w:p w:rsidRPr="000E2DC8" w:rsidR="009B31A8" w:rsidP="009B31A8" w:rsidRDefault="009B31A8" w14:paraId="0DE68DAC" w14:textId="7777777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B31A8" w:rsidP="009B31A8" w:rsidRDefault="009B31A8" w14:paraId="60D5C624" w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D0D89">
                              <w:rPr>
                                <w:sz w:val="20"/>
                              </w:rPr>
                              <w:t xml:space="preserve">Call </w:t>
                            </w:r>
                            <w:r w:rsidRPr="005C5B61">
                              <w:rPr>
                                <w:b/>
                                <w:sz w:val="20"/>
                              </w:rPr>
                              <w:t>999</w:t>
                            </w:r>
                            <w:r w:rsidRPr="003D0D89">
                              <w:rPr>
                                <w:sz w:val="20"/>
                              </w:rPr>
                              <w:t xml:space="preserve"> and ask for an ambulance if required</w:t>
                            </w:r>
                          </w:p>
                          <w:p w:rsidRPr="00406401" w:rsidR="009B31A8" w:rsidP="009B31A8" w:rsidRDefault="009B31A8" w14:paraId="041F37F0" w14:textId="7777777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06401">
                              <w:rPr>
                                <w:b/>
                                <w:sz w:val="20"/>
                              </w:rPr>
                              <w:t>Notify parents or carers and social workers.</w:t>
                            </w:r>
                          </w:p>
                          <w:p w:rsidRPr="003D0D89" w:rsidR="009B31A8" w:rsidP="009B31A8" w:rsidRDefault="009B31A8" w14:paraId="3CB19208" w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B31A8" w:rsidP="009B31A8" w:rsidRDefault="009B31A8" w14:paraId="033C1E51" w14:textId="7777777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Address:</w:t>
                            </w:r>
                          </w:p>
                          <w:p w:rsidRPr="00E30DD1" w:rsidR="009B31A8" w:rsidP="009B31A8" w:rsidRDefault="009B31A8" w14:paraId="3463C1FF" w14:textId="7777777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0DD1">
                              <w:rPr>
                                <w:rFonts w:ascii="Arial" w:hAnsi="Arial" w:cs="Arial"/>
                                <w:color w:val="000001"/>
                                <w:sz w:val="20"/>
                                <w:szCs w:val="20"/>
                              </w:rPr>
                              <w:t>Unit 7, Cuckoo Wharf, 435 Lichfield Road, Aston, Birmingham, B6 7SS</w:t>
                            </w:r>
                          </w:p>
                          <w:p w:rsidR="009B31A8" w:rsidP="009B31A8" w:rsidRDefault="009B31A8" w14:paraId="721632CC" w14:textId="77777777">
                            <w:pPr>
                              <w:jc w:val="center"/>
                              <w:rPr>
                                <w:b/>
                                <w:cap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30DD1">
                              <w:rPr>
                                <w:b/>
                                <w:caps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Pr="00C31865" w:rsidR="009B31A8" w:rsidP="009B31A8" w:rsidRDefault="009B31A8" w14:paraId="58A7A0D0" w14:textId="77777777">
                            <w:pPr>
                              <w:jc w:val="center"/>
                              <w:rPr>
                                <w:b/>
                                <w:cap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C31865">
                              <w:rPr>
                                <w:b/>
                                <w:caps/>
                                <w:color w:val="00B050"/>
                                <w:sz w:val="20"/>
                                <w:szCs w:val="20"/>
                              </w:rPr>
                              <w:t>Staff to also take school medical record alongside any medication.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0B514BD">
              <v:shape id="Text Box 9" style="position:absolute;left:0;text-align:left;margin-left:235.2pt;margin-top:7.25pt;width:234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strokecolor="red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" w14:anchorId="183EF2F8">
                <v:shadow on="t" opacity=".75" offset="1.74614mm,1.74614mm"/>
                <v:textbox>
                  <w:txbxContent>
                    <w:p w:rsidRPr="005C5B61" w:rsidR="009B31A8" w:rsidP="009B31A8" w:rsidRDefault="009B31A8" w14:paraId="57DDA887" w14:textId="77777777">
                      <w:pPr>
                        <w:jc w:val="center"/>
                        <w:rPr>
                          <w:b/>
                          <w:caps/>
                          <w:color w:val="FF0000"/>
                          <w:sz w:val="20"/>
                        </w:rPr>
                      </w:pPr>
                      <w:r w:rsidRPr="005C5B61">
                        <w:rPr>
                          <w:b/>
                          <w:caps/>
                          <w:color w:val="FF0000"/>
                          <w:sz w:val="20"/>
                        </w:rPr>
                        <w:t xml:space="preserve">Serious Injury </w:t>
                      </w:r>
                    </w:p>
                    <w:p w:rsidRPr="000E2DC8" w:rsidR="009B31A8" w:rsidP="009B31A8" w:rsidRDefault="009B31A8" w14:paraId="72A3D3EC" w14:textId="77777777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9B31A8" w:rsidP="009B31A8" w:rsidRDefault="009B31A8" w14:paraId="623E01F3" w14:textId="77777777">
                      <w:pPr>
                        <w:jc w:val="center"/>
                        <w:rPr>
                          <w:sz w:val="20"/>
                        </w:rPr>
                      </w:pPr>
                      <w:r w:rsidRPr="003D0D89">
                        <w:rPr>
                          <w:sz w:val="20"/>
                        </w:rPr>
                        <w:t xml:space="preserve">Call </w:t>
                      </w:r>
                      <w:r w:rsidRPr="005C5B61">
                        <w:rPr>
                          <w:b/>
                          <w:sz w:val="20"/>
                        </w:rPr>
                        <w:t>999</w:t>
                      </w:r>
                      <w:r w:rsidRPr="003D0D89">
                        <w:rPr>
                          <w:sz w:val="20"/>
                        </w:rPr>
                        <w:t xml:space="preserve"> and ask for an ambulance if required</w:t>
                      </w:r>
                    </w:p>
                    <w:p w:rsidRPr="00406401" w:rsidR="009B31A8" w:rsidP="009B31A8" w:rsidRDefault="009B31A8" w14:paraId="55016FEB" w14:textId="7777777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06401">
                        <w:rPr>
                          <w:b/>
                          <w:sz w:val="20"/>
                        </w:rPr>
                        <w:t>Notify parents or carers and social workers.</w:t>
                      </w:r>
                    </w:p>
                    <w:p w:rsidRPr="003D0D89" w:rsidR="009B31A8" w:rsidP="009B31A8" w:rsidRDefault="009B31A8" w14:paraId="0D0B940D" w14:textId="77777777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9B31A8" w:rsidP="009B31A8" w:rsidRDefault="009B31A8" w14:paraId="385E5CC6" w14:textId="7777777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Address:</w:t>
                      </w:r>
                    </w:p>
                    <w:p w:rsidRPr="00E30DD1" w:rsidR="009B31A8" w:rsidP="009B31A8" w:rsidRDefault="009B31A8" w14:paraId="0715A755" w14:textId="7777777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0DD1">
                        <w:rPr>
                          <w:rFonts w:ascii="Arial" w:hAnsi="Arial" w:cs="Arial"/>
                          <w:color w:val="000001"/>
                          <w:sz w:val="20"/>
                          <w:szCs w:val="20"/>
                        </w:rPr>
                        <w:t>Unit 7, Cuckoo Wharf, 435 Lichfield Road, Aston, Birmingham, B6 7SS</w:t>
                      </w:r>
                    </w:p>
                    <w:p w:rsidR="009B31A8" w:rsidP="009B31A8" w:rsidRDefault="009B31A8" w14:paraId="29D6B04F" w14:textId="77777777">
                      <w:pPr>
                        <w:jc w:val="center"/>
                        <w:rPr>
                          <w:b/>
                          <w:caps/>
                          <w:color w:val="00B050"/>
                          <w:sz w:val="20"/>
                          <w:szCs w:val="20"/>
                        </w:rPr>
                      </w:pPr>
                      <w:r w:rsidRPr="00E30DD1">
                        <w:rPr>
                          <w:b/>
                          <w:caps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</w:p>
                    <w:p w:rsidRPr="00C31865" w:rsidR="009B31A8" w:rsidP="009B31A8" w:rsidRDefault="009B31A8" w14:paraId="797DFD72" w14:textId="77777777">
                      <w:pPr>
                        <w:jc w:val="center"/>
                        <w:rPr>
                          <w:b/>
                          <w:caps/>
                          <w:color w:val="00B050"/>
                          <w:sz w:val="20"/>
                          <w:szCs w:val="20"/>
                        </w:rPr>
                      </w:pPr>
                      <w:r w:rsidRPr="00C31865">
                        <w:rPr>
                          <w:b/>
                          <w:caps/>
                          <w:color w:val="00B050"/>
                          <w:sz w:val="20"/>
                          <w:szCs w:val="20"/>
                        </w:rPr>
                        <w:t>Staff to also take school medical record alongside any medication.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BE3BE" wp14:editId="6BDBEA38">
                <wp:simplePos x="0" y="0"/>
                <wp:positionH relativeFrom="column">
                  <wp:posOffset>-529590</wp:posOffset>
                </wp:positionH>
                <wp:positionV relativeFrom="paragraph">
                  <wp:posOffset>138430</wp:posOffset>
                </wp:positionV>
                <wp:extent cx="2971800" cy="1271270"/>
                <wp:effectExtent l="11430" t="9525" r="64770" b="622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8899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3D0D89" w:rsidR="009B31A8" w:rsidP="009B31A8" w:rsidRDefault="009B31A8" w14:paraId="404CA9D0" w14:textId="7777777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B31A8" w:rsidP="009B31A8" w:rsidRDefault="009B31A8" w14:paraId="581B6EBF" w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Update </w:t>
                            </w:r>
                            <w:r>
                              <w:rPr>
                                <w:b/>
                                <w:color w:val="7030A0"/>
                                <w:sz w:val="20"/>
                              </w:rPr>
                              <w:t>Behaviour Watch</w:t>
                            </w:r>
                            <w:r>
                              <w:rPr>
                                <w:sz w:val="20"/>
                              </w:rPr>
                              <w:t xml:space="preserve"> with incident report  and complete the </w:t>
                            </w:r>
                            <w:r w:rsidRPr="003B1A13">
                              <w:rPr>
                                <w:b/>
                                <w:color w:val="7030A0"/>
                                <w:sz w:val="20"/>
                              </w:rPr>
                              <w:t>Accident Book</w:t>
                            </w:r>
                            <w:r>
                              <w:rPr>
                                <w:sz w:val="20"/>
                              </w:rPr>
                              <w:t xml:space="preserve"> (within 24 hours) and update Risk Assessment if need be.</w:t>
                            </w:r>
                          </w:p>
                          <w:p w:rsidR="009B31A8" w:rsidP="009B31A8" w:rsidRDefault="009B31A8" w14:paraId="2F747B97" w14:textId="7777777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DSL/DDSL to </w:t>
                            </w:r>
                            <w:r w:rsidRPr="00C31865">
                              <w:rPr>
                                <w:b/>
                                <w:sz w:val="20"/>
                              </w:rPr>
                              <w:t xml:space="preserve">INFORM LADO/Education Safeguarding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 the case of a serious injury.</w:t>
                            </w:r>
                          </w:p>
                          <w:p w:rsidRPr="00DE1EC3" w:rsidR="009B31A8" w:rsidP="009B31A8" w:rsidRDefault="009B31A8" w14:paraId="22B62068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DSL/DDSL</w:t>
                            </w:r>
                            <w:r w:rsidRPr="00DE1EC3">
                              <w:rPr>
                                <w:b/>
                                <w:sz w:val="20"/>
                              </w:rPr>
                              <w:t xml:space="preserve"> to complete debrief within 48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89D806E">
              <v:shape id="Text Box 8" style="position:absolute;left:0;text-align:left;margin-left:-41.7pt;margin-top:10.9pt;width:234pt;height:10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strokecolor="red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" w14:anchorId="41FBE3BE">
                <v:shadow on="t" offset="1.74614mm,1.74614mm"/>
                <v:textbox>
                  <w:txbxContent>
                    <w:p w:rsidRPr="003D0D89" w:rsidR="009B31A8" w:rsidP="009B31A8" w:rsidRDefault="009B31A8" w14:paraId="0E27B00A" w14:textId="77777777">
                      <w:pPr>
                        <w:rPr>
                          <w:sz w:val="20"/>
                        </w:rPr>
                      </w:pPr>
                    </w:p>
                    <w:p w:rsidR="009B31A8" w:rsidP="009B31A8" w:rsidRDefault="009B31A8" w14:paraId="5836AA9A" w14:textId="7777777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Update </w:t>
                      </w:r>
                      <w:r>
                        <w:rPr>
                          <w:b/>
                          <w:color w:val="7030A0"/>
                          <w:sz w:val="20"/>
                        </w:rPr>
                        <w:t>Behaviour Watch</w:t>
                      </w:r>
                      <w:r>
                        <w:rPr>
                          <w:sz w:val="20"/>
                        </w:rPr>
                        <w:t xml:space="preserve"> with incident report  and complete the </w:t>
                      </w:r>
                      <w:r w:rsidRPr="003B1A13">
                        <w:rPr>
                          <w:b/>
                          <w:color w:val="7030A0"/>
                          <w:sz w:val="20"/>
                        </w:rPr>
                        <w:t>Accident Book</w:t>
                      </w:r>
                      <w:r>
                        <w:rPr>
                          <w:sz w:val="20"/>
                        </w:rPr>
                        <w:t xml:space="preserve"> (within 24 hours) and update Risk Assessment if need be.</w:t>
                      </w:r>
                    </w:p>
                    <w:p w:rsidR="009B31A8" w:rsidP="009B31A8" w:rsidRDefault="009B31A8" w14:paraId="01F5BA02" w14:textId="7777777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DSL/DDSL to </w:t>
                      </w:r>
                      <w:r w:rsidRPr="00C31865">
                        <w:rPr>
                          <w:b/>
                          <w:sz w:val="20"/>
                        </w:rPr>
                        <w:t xml:space="preserve">INFORM LADO/Education Safeguarding </w:t>
                      </w:r>
                      <w:r>
                        <w:rPr>
                          <w:b/>
                          <w:sz w:val="20"/>
                        </w:rPr>
                        <w:t>in the case of a serious injury.</w:t>
                      </w:r>
                    </w:p>
                    <w:p w:rsidRPr="00DE1EC3" w:rsidR="009B31A8" w:rsidP="009B31A8" w:rsidRDefault="009B31A8" w14:paraId="4EDE889F" w14:textId="777777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>DSL/DDSL</w:t>
                      </w:r>
                      <w:r w:rsidRPr="00DE1EC3">
                        <w:rPr>
                          <w:b/>
                          <w:sz w:val="20"/>
                        </w:rPr>
                        <w:t xml:space="preserve"> to complete debrief within 48 hours.</w:t>
                      </w:r>
                    </w:p>
                  </w:txbxContent>
                </v:textbox>
              </v:shape>
            </w:pict>
          </mc:Fallback>
        </mc:AlternateContent>
      </w:r>
    </w:p>
    <w:p w:rsidR="009B31A8" w:rsidP="009B31A8" w:rsidRDefault="009B31A8" w14:paraId="568522BC" w14:textId="0650EC41">
      <w:pPr>
        <w:jc w:val="center"/>
      </w:pPr>
    </w:p>
    <w:p w:rsidR="009B31A8" w:rsidP="009B31A8" w:rsidRDefault="009B31A8" w14:paraId="4C925A37" w14:textId="606F3391">
      <w:pPr>
        <w:jc w:val="center"/>
      </w:pPr>
    </w:p>
    <w:p w:rsidR="009B31A8" w:rsidP="009B31A8" w:rsidRDefault="009B31A8" w14:paraId="259BDA9B" w14:textId="77777777">
      <w:pPr>
        <w:jc w:val="center"/>
      </w:pPr>
    </w:p>
    <w:p w:rsidR="009B31A8" w:rsidP="009B31A8" w:rsidRDefault="009B31A8" w14:paraId="671E31FD" w14:textId="6F2A49CA">
      <w:pPr>
        <w:jc w:val="center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5CCD15" wp14:editId="12AF6E61">
                <wp:simplePos x="0" y="0"/>
                <wp:positionH relativeFrom="column">
                  <wp:posOffset>2468880</wp:posOffset>
                </wp:positionH>
                <wp:positionV relativeFrom="paragraph">
                  <wp:posOffset>48895</wp:posOffset>
                </wp:positionV>
                <wp:extent cx="476250" cy="9525"/>
                <wp:effectExtent l="9525" t="17145" r="9525" b="114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49EC650">
              <v:line id="Straight Connector 7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194.4pt,3.85pt" to="231.9pt,4.6pt" w14:anchorId="39940C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"/>
            </w:pict>
          </mc:Fallback>
        </mc:AlternateContent>
      </w:r>
    </w:p>
    <w:p w:rsidR="009B31A8" w:rsidP="009B31A8" w:rsidRDefault="009B31A8" w14:paraId="0C70B445" w14:textId="77777777">
      <w:pPr>
        <w:jc w:val="center"/>
      </w:pPr>
    </w:p>
    <w:p w:rsidR="009B31A8" w:rsidP="009B31A8" w:rsidRDefault="009B31A8" w14:paraId="5AC06A1F" w14:textId="2A1090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348F65" wp14:editId="3DC24752">
                <wp:simplePos x="0" y="0"/>
                <wp:positionH relativeFrom="column">
                  <wp:posOffset>2447924</wp:posOffset>
                </wp:positionH>
                <wp:positionV relativeFrom="paragraph">
                  <wp:posOffset>57784</wp:posOffset>
                </wp:positionV>
                <wp:extent cx="571500" cy="135255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13525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97EB4EE">
              <v:line id="Straight Connector 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192.75pt,4.55pt" to="237.75pt,111.05pt" w14:anchorId="1CA8EF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"/>
            </w:pict>
          </mc:Fallback>
        </mc:AlternateContent>
      </w:r>
    </w:p>
    <w:p w:rsidR="009B31A8" w:rsidP="009B31A8" w:rsidRDefault="009B31A8" w14:paraId="22B403CD" w14:textId="7D08A17F">
      <w:pPr>
        <w:jc w:val="center"/>
      </w:pPr>
    </w:p>
    <w:p w:rsidR="009B31A8" w:rsidP="009B31A8" w:rsidRDefault="009B31A8" w14:paraId="6F028F75" w14:textId="670810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6DFDC5" wp14:editId="1C4E5B63">
                <wp:simplePos x="0" y="0"/>
                <wp:positionH relativeFrom="column">
                  <wp:posOffset>853440</wp:posOffset>
                </wp:positionH>
                <wp:positionV relativeFrom="paragraph">
                  <wp:posOffset>13970</wp:posOffset>
                </wp:positionV>
                <wp:extent cx="0" cy="229235"/>
                <wp:effectExtent l="13335" t="13970" r="15240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F1966B3">
              <v:line id="Straight Connector 5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67.2pt,1.1pt" to="67.2pt,19.15pt" w14:anchorId="2F2C94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AD2D81" wp14:editId="75B17F4D">
                <wp:simplePos x="0" y="0"/>
                <wp:positionH relativeFrom="column">
                  <wp:posOffset>-552450</wp:posOffset>
                </wp:positionH>
                <wp:positionV relativeFrom="paragraph">
                  <wp:posOffset>202565</wp:posOffset>
                </wp:positionV>
                <wp:extent cx="2971800" cy="2219325"/>
                <wp:effectExtent l="0" t="0" r="95250" b="1047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8899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B31A8" w:rsidP="009B31A8" w:rsidRDefault="009B31A8" w14:paraId="3F566931" w14:textId="77777777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</w:rPr>
                            </w:pPr>
                          </w:p>
                          <w:p w:rsidR="009B31A8" w:rsidP="009B31A8" w:rsidRDefault="009B31A8" w14:paraId="710E42EE" w14:textId="77777777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</w:rPr>
                            </w:pPr>
                          </w:p>
                          <w:p w:rsidR="009B31A8" w:rsidP="009B31A8" w:rsidRDefault="009B31A8" w14:paraId="4B2AA543" w14:textId="77777777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</w:rPr>
                              <w:t>Ensure RIDDOR is followed</w:t>
                            </w:r>
                          </w:p>
                          <w:p w:rsidR="009B31A8" w:rsidP="009B31A8" w:rsidRDefault="009B31A8" w14:paraId="3E12DE78" w14:textId="77777777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</w:rPr>
                            </w:pPr>
                          </w:p>
                          <w:p w:rsidR="009B31A8" w:rsidP="009B31A8" w:rsidRDefault="009B31A8" w14:paraId="74ED8758" w14:textId="77777777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</w:rPr>
                            </w:pPr>
                          </w:p>
                          <w:p w:rsidR="009B31A8" w:rsidP="009B31A8" w:rsidRDefault="00EA4FBC" w14:paraId="576E2E6F" w14:textId="77777777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</w:rPr>
                            </w:pPr>
                            <w:hyperlink w:history="1" r:id="rId9">
                              <w:r w:rsidRPr="00C31865" w:rsidR="009B31A8">
                                <w:rPr>
                                  <w:rStyle w:val="Hyperlink"/>
                                  <w:b/>
                                  <w:caps/>
                                </w:rPr>
                                <w:t>https://notifications.hse.gov.uk/riddorforms/Injury</w:t>
                              </w:r>
                            </w:hyperlink>
                          </w:p>
                          <w:p w:rsidRPr="005C5B61" w:rsidR="009B31A8" w:rsidP="009B31A8" w:rsidRDefault="009B31A8" w14:paraId="38F82EB8" w14:textId="77777777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</w:rPr>
                            </w:pPr>
                          </w:p>
                          <w:p w:rsidRPr="00406401" w:rsidR="009B31A8" w:rsidP="009B31A8" w:rsidRDefault="009B31A8" w14:paraId="24250CE1" w14:textId="7777777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06401">
                              <w:rPr>
                                <w:b/>
                                <w:sz w:val="20"/>
                                <w:szCs w:val="20"/>
                              </w:rPr>
                              <w:t>IN THE EVENT OF THE OCCURRENCE OF NEGLIGENCE OR THE SUSPICION THEREOF, A LADO REFERRAL FORM IS TO BE COMPLETED IMMEDIATELY.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16CBC48">
              <v:shape id="Text Box 4" style="position:absolute;left:0;text-align:left;margin-left:-43.5pt;margin-top:15.95pt;width:234pt;height:17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strokecolor="red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" w14:anchorId="73AD2D81">
                <v:shadow on="t" offset="1.74614mm,1.74614mm"/>
                <v:textbox>
                  <w:txbxContent>
                    <w:p w:rsidR="009B31A8" w:rsidP="009B31A8" w:rsidRDefault="009B31A8" w14:paraId="60061E4C" w14:textId="77777777">
                      <w:pPr>
                        <w:jc w:val="center"/>
                        <w:rPr>
                          <w:b/>
                          <w:caps/>
                          <w:sz w:val="20"/>
                        </w:rPr>
                      </w:pPr>
                    </w:p>
                    <w:p w:rsidR="009B31A8" w:rsidP="009B31A8" w:rsidRDefault="009B31A8" w14:paraId="44EAFD9C" w14:textId="77777777">
                      <w:pPr>
                        <w:jc w:val="center"/>
                        <w:rPr>
                          <w:b/>
                          <w:caps/>
                          <w:sz w:val="20"/>
                        </w:rPr>
                      </w:pPr>
                    </w:p>
                    <w:p w:rsidR="009B31A8" w:rsidP="009B31A8" w:rsidRDefault="009B31A8" w14:paraId="0664D7BA" w14:textId="77777777">
                      <w:pPr>
                        <w:jc w:val="center"/>
                        <w:rPr>
                          <w:b/>
                          <w:caps/>
                          <w:sz w:val="20"/>
                        </w:rPr>
                      </w:pPr>
                      <w:r>
                        <w:rPr>
                          <w:b/>
                          <w:caps/>
                          <w:sz w:val="20"/>
                        </w:rPr>
                        <w:t>Ensure RIDDOR is followed</w:t>
                      </w:r>
                    </w:p>
                    <w:p w:rsidR="009B31A8" w:rsidP="009B31A8" w:rsidRDefault="009B31A8" w14:paraId="4B94D5A5" w14:textId="77777777">
                      <w:pPr>
                        <w:jc w:val="center"/>
                        <w:rPr>
                          <w:b/>
                          <w:caps/>
                          <w:sz w:val="20"/>
                        </w:rPr>
                      </w:pPr>
                    </w:p>
                    <w:p w:rsidR="009B31A8" w:rsidP="009B31A8" w:rsidRDefault="009B31A8" w14:paraId="3DEEC669" w14:textId="77777777">
                      <w:pPr>
                        <w:jc w:val="center"/>
                        <w:rPr>
                          <w:b/>
                          <w:caps/>
                          <w:sz w:val="20"/>
                        </w:rPr>
                      </w:pPr>
                    </w:p>
                    <w:p w:rsidR="009B31A8" w:rsidP="009B31A8" w:rsidRDefault="009B31A8" w14:paraId="5258C70F" w14:textId="77777777">
                      <w:pPr>
                        <w:jc w:val="center"/>
                        <w:rPr>
                          <w:b/>
                          <w:caps/>
                          <w:sz w:val="20"/>
                        </w:rPr>
                      </w:pPr>
                      <w:hyperlink w:history="1" r:id="rId11">
                        <w:r w:rsidRPr="00C31865">
                          <w:rPr>
                            <w:rStyle w:val="Hyperlink"/>
                            <w:b/>
                            <w:caps/>
                          </w:rPr>
                          <w:t>https://notifications.hse.gov.uk/riddorforms/Injury</w:t>
                        </w:r>
                      </w:hyperlink>
                    </w:p>
                    <w:p w:rsidRPr="005C5B61" w:rsidR="009B31A8" w:rsidP="009B31A8" w:rsidRDefault="009B31A8" w14:paraId="3656B9AB" w14:textId="77777777">
                      <w:pPr>
                        <w:jc w:val="center"/>
                        <w:rPr>
                          <w:b/>
                          <w:caps/>
                          <w:sz w:val="20"/>
                        </w:rPr>
                      </w:pPr>
                    </w:p>
                    <w:p w:rsidRPr="00406401" w:rsidR="009B31A8" w:rsidP="009B31A8" w:rsidRDefault="009B31A8" w14:paraId="701642AE" w14:textId="7777777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06401">
                        <w:rPr>
                          <w:b/>
                          <w:sz w:val="20"/>
                          <w:szCs w:val="20"/>
                        </w:rPr>
                        <w:t>IN THE EVENT OF THE OCCURRENCE OF NEGLIGENCE OR THE SUSPICION THEREOF, A LADO REFERRAL FORM IS TO BE COMPLETED IMMEDIATELY.</w:t>
                      </w:r>
                    </w:p>
                  </w:txbxContent>
                </v:textbox>
              </v:shape>
            </w:pict>
          </mc:Fallback>
        </mc:AlternateContent>
      </w:r>
    </w:p>
    <w:p w:rsidR="009B31A8" w:rsidP="009B31A8" w:rsidRDefault="009B31A8" w14:paraId="5046805A" w14:textId="244D73FB">
      <w:pPr>
        <w:jc w:val="center"/>
      </w:pPr>
    </w:p>
    <w:p w:rsidR="009B31A8" w:rsidP="009B31A8" w:rsidRDefault="009B31A8" w14:paraId="3BB6D87C" w14:textId="72B29F62">
      <w:pPr>
        <w:jc w:val="center"/>
      </w:pPr>
    </w:p>
    <w:p w:rsidR="009B31A8" w:rsidP="009B31A8" w:rsidRDefault="009B31A8" w14:paraId="709BD414" w14:textId="59561E08">
      <w:pPr>
        <w:jc w:val="center"/>
      </w:pPr>
    </w:p>
    <w:p w:rsidR="009B31A8" w:rsidP="009B31A8" w:rsidRDefault="009B31A8" w14:paraId="2523E499" w14:textId="4A671E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B79DE2" wp14:editId="2F28E1EC">
                <wp:simplePos x="0" y="0"/>
                <wp:positionH relativeFrom="column">
                  <wp:posOffset>4486275</wp:posOffset>
                </wp:positionH>
                <wp:positionV relativeFrom="paragraph">
                  <wp:posOffset>15875</wp:posOffset>
                </wp:positionV>
                <wp:extent cx="9525" cy="342900"/>
                <wp:effectExtent l="0" t="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D1B84DF">
              <v:line id="Straight Connector 3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353.25pt,1.25pt" to="354pt,28.25pt" w14:anchorId="0B08EC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CQKAIAAEMEAAAOAAAAZHJzL2Uyb0RvYy54bWysU8uu2jAQ3VfqP1jeQxIIFCLCVZVAu7ht&#10;kbj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"/>
            </w:pict>
          </mc:Fallback>
        </mc:AlternateContent>
      </w:r>
    </w:p>
    <w:p w:rsidR="009B31A8" w:rsidP="009B31A8" w:rsidRDefault="009B31A8" w14:paraId="6D05999F" w14:textId="5385C5DA">
      <w:pPr>
        <w:jc w:val="center"/>
      </w:pPr>
    </w:p>
    <w:p w:rsidR="009B31A8" w:rsidP="009B31A8" w:rsidRDefault="009B31A8" w14:paraId="0AE35303" w14:textId="12C887B8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30BB66" wp14:editId="6211E38D">
                <wp:simplePos x="0" y="0"/>
                <wp:positionH relativeFrom="column">
                  <wp:posOffset>3000375</wp:posOffset>
                </wp:positionH>
                <wp:positionV relativeFrom="paragraph">
                  <wp:posOffset>26035</wp:posOffset>
                </wp:positionV>
                <wp:extent cx="2971800" cy="1735455"/>
                <wp:effectExtent l="15240" t="17145" r="60960" b="666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8899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A32F2D" w:rsidR="009B31A8" w:rsidP="009B31A8" w:rsidRDefault="009B31A8" w14:paraId="131E9D19" w14:textId="77777777">
                            <w:pPr>
                              <w:jc w:val="center"/>
                              <w:rPr>
                                <w:b/>
                                <w:caps/>
                                <w:color w:val="FF0000"/>
                                <w:sz w:val="20"/>
                              </w:rPr>
                            </w:pPr>
                            <w:r w:rsidRPr="00A32F2D">
                              <w:rPr>
                                <w:b/>
                                <w:caps/>
                                <w:color w:val="FF0000"/>
                                <w:sz w:val="20"/>
                              </w:rPr>
                              <w:t>ADMISSION to hospital</w:t>
                            </w:r>
                          </w:p>
                          <w:p w:rsidRPr="003D0D89" w:rsidR="009B31A8" w:rsidP="009B31A8" w:rsidRDefault="009B31A8" w14:paraId="187D7604" w14:textId="7777777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B31A8" w:rsidP="009B31A8" w:rsidRDefault="009B31A8" w14:paraId="20253832" w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D0D89">
                              <w:rPr>
                                <w:sz w:val="20"/>
                              </w:rPr>
                              <w:t>Staff to</w:t>
                            </w:r>
                            <w:r>
                              <w:rPr>
                                <w:sz w:val="20"/>
                              </w:rPr>
                              <w:t xml:space="preserve"> t</w:t>
                            </w:r>
                            <w:r w:rsidRPr="003D0D89">
                              <w:rPr>
                                <w:sz w:val="20"/>
                              </w:rPr>
                              <w:t>ake contact de</w:t>
                            </w:r>
                            <w:r>
                              <w:rPr>
                                <w:sz w:val="20"/>
                              </w:rPr>
                              <w:t xml:space="preserve">tails of ward including contact details of parents/carers and social worker. </w:t>
                            </w:r>
                          </w:p>
                          <w:p w:rsidR="009B31A8" w:rsidP="009B31A8" w:rsidRDefault="009B31A8" w14:paraId="4EE9873E" w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B31A8" w:rsidP="009B31A8" w:rsidRDefault="009B31A8" w14:paraId="6FF62E63" w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Ensure contact is made to Social Worker/EDT/ Parents as soon as possible.</w:t>
                            </w:r>
                          </w:p>
                          <w:p w:rsidR="009B31A8" w:rsidP="009B31A8" w:rsidRDefault="009B31A8" w14:paraId="525E7623" w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Pr="003D0D89" w:rsidR="009B31A8" w:rsidP="009B31A8" w:rsidRDefault="009B31A8" w14:paraId="0CE70565" w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Regular checks to be made with parents/carers if the student remains in hospital for an extended period of time.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0486BFD">
              <v:shape id="Text Box 2" style="position:absolute;margin-left:236.25pt;margin-top:2.05pt;width:234pt;height:13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strokecolor="red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" w14:anchorId="0030BB66">
                <v:shadow on="t" offset="1.74614mm,1.74614mm"/>
                <v:textbox>
                  <w:txbxContent>
                    <w:p w:rsidRPr="00A32F2D" w:rsidR="009B31A8" w:rsidP="009B31A8" w:rsidRDefault="009B31A8" w14:paraId="200D9CC3" w14:textId="77777777">
                      <w:pPr>
                        <w:jc w:val="center"/>
                        <w:rPr>
                          <w:b/>
                          <w:caps/>
                          <w:color w:val="FF0000"/>
                          <w:sz w:val="20"/>
                        </w:rPr>
                      </w:pPr>
                      <w:r w:rsidRPr="00A32F2D">
                        <w:rPr>
                          <w:b/>
                          <w:caps/>
                          <w:color w:val="FF0000"/>
                          <w:sz w:val="20"/>
                        </w:rPr>
                        <w:t>ADMISSION to hospital</w:t>
                      </w:r>
                    </w:p>
                    <w:p w:rsidRPr="003D0D89" w:rsidR="009B31A8" w:rsidP="009B31A8" w:rsidRDefault="009B31A8" w14:paraId="45FB0818" w14:textId="77777777">
                      <w:pPr>
                        <w:rPr>
                          <w:sz w:val="20"/>
                        </w:rPr>
                      </w:pPr>
                    </w:p>
                    <w:p w:rsidR="009B31A8" w:rsidP="009B31A8" w:rsidRDefault="009B31A8" w14:paraId="685BEE2B" w14:textId="77777777">
                      <w:pPr>
                        <w:jc w:val="center"/>
                        <w:rPr>
                          <w:sz w:val="20"/>
                        </w:rPr>
                      </w:pPr>
                      <w:r w:rsidRPr="003D0D89">
                        <w:rPr>
                          <w:sz w:val="20"/>
                        </w:rPr>
                        <w:t>Staff to</w:t>
                      </w:r>
                      <w:r>
                        <w:rPr>
                          <w:sz w:val="20"/>
                        </w:rPr>
                        <w:t xml:space="preserve"> t</w:t>
                      </w:r>
                      <w:r w:rsidRPr="003D0D89">
                        <w:rPr>
                          <w:sz w:val="20"/>
                        </w:rPr>
                        <w:t>ake contact de</w:t>
                      </w:r>
                      <w:r>
                        <w:rPr>
                          <w:sz w:val="20"/>
                        </w:rPr>
                        <w:t xml:space="preserve">tails of ward including contact details of parents/carers and social worker. </w:t>
                      </w:r>
                    </w:p>
                    <w:p w:rsidR="009B31A8" w:rsidP="009B31A8" w:rsidRDefault="009B31A8" w14:paraId="049F31CB" w14:textId="77777777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9B31A8" w:rsidP="009B31A8" w:rsidRDefault="009B31A8" w14:paraId="5661B16D" w14:textId="7777777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Ensure contact is made to Social Worker/EDT/ Parents as soon as possible.</w:t>
                      </w:r>
                    </w:p>
                    <w:p w:rsidR="009B31A8" w:rsidP="009B31A8" w:rsidRDefault="009B31A8" w14:paraId="53128261" w14:textId="77777777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Pr="003D0D89" w:rsidR="009B31A8" w:rsidP="009B31A8" w:rsidRDefault="009B31A8" w14:paraId="59BABAF6" w14:textId="7777777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Regular checks to be made with parents/carers if the student remains in hospital for an extended period of time.  </w:t>
                      </w:r>
                    </w:p>
                  </w:txbxContent>
                </v:textbox>
              </v:shape>
            </w:pict>
          </mc:Fallback>
        </mc:AlternateContent>
      </w:r>
    </w:p>
    <w:p w:rsidR="009B31A8" w:rsidP="009B31A8" w:rsidRDefault="009B31A8" w14:paraId="3BDA22B8" w14:textId="77777777">
      <w:pPr>
        <w:jc w:val="center"/>
        <w:rPr>
          <w:rFonts w:ascii="Arial" w:hAnsi="Arial" w:cs="Arial"/>
          <w:b/>
          <w:sz w:val="72"/>
          <w:szCs w:val="72"/>
        </w:rPr>
      </w:pPr>
    </w:p>
    <w:p w:rsidR="009B31A8" w:rsidP="009B31A8" w:rsidRDefault="009B31A8" w14:paraId="6553D235" w14:textId="5BB422CE">
      <w:pPr>
        <w:jc w:val="center"/>
        <w:rPr>
          <w:rFonts w:ascii="Arial" w:hAnsi="Arial" w:cs="Arial"/>
          <w:b/>
          <w:sz w:val="72"/>
          <w:szCs w:val="72"/>
        </w:rPr>
      </w:pPr>
    </w:p>
    <w:p w:rsidR="009B31A8" w:rsidP="009B31A8" w:rsidRDefault="009B31A8" w14:paraId="28A813BA" w14:textId="77777777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666AF405" w14:textId="30204894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618D1CDF" w14:textId="7D997F4F">
      <w:pPr>
        <w:jc w:val="center"/>
        <w:rPr>
          <w:rFonts w:ascii="Arial" w:hAnsi="Arial" w:cs="Arial"/>
          <w:b/>
          <w:sz w:val="72"/>
          <w:szCs w:val="72"/>
        </w:rPr>
      </w:pPr>
    </w:p>
    <w:p w:rsidR="009F6055" w:rsidP="00D171DA" w:rsidRDefault="009F6055" w14:paraId="04B5F3E9" w14:textId="535AEF03">
      <w:pPr>
        <w:jc w:val="center"/>
        <w:rPr>
          <w:rFonts w:ascii="Arial" w:hAnsi="Arial" w:cs="Arial"/>
          <w:b/>
          <w:sz w:val="72"/>
          <w:szCs w:val="72"/>
        </w:rPr>
      </w:pPr>
    </w:p>
    <w:p w:rsidR="007D4691" w:rsidRDefault="009B31A8" w14:paraId="7AD68F6E" w14:textId="214B2784">
      <w:pPr>
        <w:rPr>
          <w:sz w:val="2"/>
          <w:szCs w:val="2"/>
        </w:rPr>
      </w:pPr>
      <w:r>
        <w:rPr>
          <w:sz w:val="2"/>
          <w:szCs w:val="2"/>
        </w:rPr>
        <w:t xml:space="preserve">   </w:t>
      </w:r>
    </w:p>
    <w:p w:rsidR="009B31A8" w:rsidRDefault="009B31A8" w14:paraId="5B37A90D" w14:textId="7017E969">
      <w:pPr>
        <w:rPr>
          <w:sz w:val="2"/>
          <w:szCs w:val="2"/>
        </w:rPr>
      </w:pPr>
    </w:p>
    <w:p w:rsidR="009B31A8" w:rsidRDefault="009B31A8" w14:paraId="606262D8" w14:textId="3976EE08">
      <w:pPr>
        <w:rPr>
          <w:sz w:val="2"/>
          <w:szCs w:val="2"/>
        </w:rPr>
      </w:pPr>
    </w:p>
    <w:p w:rsidR="009B31A8" w:rsidRDefault="009B31A8" w14:paraId="22968286" w14:textId="031A0B73">
      <w:pPr>
        <w:rPr>
          <w:sz w:val="2"/>
          <w:szCs w:val="2"/>
        </w:rPr>
      </w:pPr>
    </w:p>
    <w:p w:rsidR="009B31A8" w:rsidRDefault="009B31A8" w14:paraId="1935FA2B" w14:textId="46CB10B9">
      <w:pPr>
        <w:rPr>
          <w:sz w:val="2"/>
          <w:szCs w:val="2"/>
        </w:rPr>
      </w:pPr>
    </w:p>
    <w:p w:rsidR="009B31A8" w:rsidRDefault="009B31A8" w14:paraId="774D7686" w14:textId="71C8F367">
      <w:pPr>
        <w:rPr>
          <w:sz w:val="2"/>
          <w:szCs w:val="2"/>
        </w:rPr>
      </w:pPr>
    </w:p>
    <w:p w:rsidR="009B31A8" w:rsidRDefault="009B31A8" w14:paraId="452EB905" w14:textId="2C7CBF5F">
      <w:pPr>
        <w:rPr>
          <w:sz w:val="2"/>
          <w:szCs w:val="2"/>
        </w:rPr>
      </w:pPr>
    </w:p>
    <w:p w:rsidR="009B31A8" w:rsidRDefault="009B31A8" w14:paraId="48C66F16" w14:textId="7FA07515">
      <w:pPr>
        <w:rPr>
          <w:sz w:val="2"/>
          <w:szCs w:val="2"/>
        </w:rPr>
      </w:pPr>
    </w:p>
    <w:p w:rsidR="009B31A8" w:rsidRDefault="009B31A8" w14:paraId="49B89B84" w14:textId="4A32FE94">
      <w:pPr>
        <w:rPr>
          <w:sz w:val="2"/>
          <w:szCs w:val="2"/>
        </w:rPr>
      </w:pPr>
    </w:p>
    <w:p w:rsidR="009B31A8" w:rsidRDefault="009B31A8" w14:paraId="215D55A0" w14:textId="14AA9725">
      <w:pPr>
        <w:rPr>
          <w:sz w:val="2"/>
          <w:szCs w:val="2"/>
        </w:rPr>
      </w:pPr>
    </w:p>
    <w:p w:rsidR="009B31A8" w:rsidRDefault="009B31A8" w14:paraId="6F752CDF" w14:textId="7D475D52">
      <w:pPr>
        <w:rPr>
          <w:sz w:val="2"/>
          <w:szCs w:val="2"/>
        </w:rPr>
      </w:pPr>
    </w:p>
    <w:p w:rsidR="009B31A8" w:rsidRDefault="009B31A8" w14:paraId="35D40BCD" w14:textId="22D57870">
      <w:pPr>
        <w:rPr>
          <w:sz w:val="2"/>
          <w:szCs w:val="2"/>
        </w:rPr>
      </w:pPr>
    </w:p>
    <w:p w:rsidR="009B31A8" w:rsidRDefault="009B31A8" w14:paraId="727A26AB" w14:textId="532A60FC">
      <w:pPr>
        <w:rPr>
          <w:sz w:val="2"/>
          <w:szCs w:val="2"/>
        </w:rPr>
      </w:pPr>
    </w:p>
    <w:p w:rsidR="009B31A8" w:rsidRDefault="009B31A8" w14:paraId="1BD78EEC" w14:textId="3792B260">
      <w:pPr>
        <w:rPr>
          <w:sz w:val="2"/>
          <w:szCs w:val="2"/>
        </w:rPr>
      </w:pPr>
    </w:p>
    <w:p w:rsidR="009B31A8" w:rsidRDefault="009B31A8" w14:paraId="11D1E106" w14:textId="3BB255FB">
      <w:pPr>
        <w:rPr>
          <w:sz w:val="2"/>
          <w:szCs w:val="2"/>
        </w:rPr>
      </w:pPr>
    </w:p>
    <w:p w:rsidR="009B31A8" w:rsidRDefault="009B31A8" w14:paraId="43995DDE" w14:textId="6DB2E5C3">
      <w:pPr>
        <w:rPr>
          <w:sz w:val="2"/>
          <w:szCs w:val="2"/>
        </w:rPr>
      </w:pPr>
    </w:p>
    <w:p w:rsidR="009B31A8" w:rsidRDefault="009B31A8" w14:paraId="03255B0F" w14:textId="4B23139C">
      <w:pPr>
        <w:rPr>
          <w:sz w:val="2"/>
          <w:szCs w:val="2"/>
        </w:rPr>
      </w:pPr>
    </w:p>
    <w:p w:rsidR="009B31A8" w:rsidRDefault="009B31A8" w14:paraId="1BB41441" w14:textId="6679BE27">
      <w:pPr>
        <w:rPr>
          <w:sz w:val="2"/>
          <w:szCs w:val="2"/>
        </w:rPr>
      </w:pPr>
    </w:p>
    <w:p w:rsidR="009B31A8" w:rsidRDefault="009B31A8" w14:paraId="6780D560" w14:textId="5486C3B4">
      <w:pPr>
        <w:rPr>
          <w:sz w:val="2"/>
          <w:szCs w:val="2"/>
        </w:rPr>
      </w:pPr>
    </w:p>
    <w:p w:rsidR="009B31A8" w:rsidRDefault="009B31A8" w14:paraId="510EA595" w14:textId="39F33320">
      <w:pPr>
        <w:rPr>
          <w:sz w:val="2"/>
          <w:szCs w:val="2"/>
        </w:rPr>
      </w:pPr>
    </w:p>
    <w:p w:rsidR="009B31A8" w:rsidRDefault="009B31A8" w14:paraId="41FD1EFA" w14:textId="269A3A2F">
      <w:pPr>
        <w:rPr>
          <w:sz w:val="2"/>
          <w:szCs w:val="2"/>
        </w:rPr>
      </w:pPr>
    </w:p>
    <w:p w:rsidR="009B31A8" w:rsidRDefault="009B31A8" w14:paraId="05B6DCFE" w14:textId="5348AD6D">
      <w:pPr>
        <w:rPr>
          <w:sz w:val="2"/>
          <w:szCs w:val="2"/>
        </w:rPr>
      </w:pPr>
    </w:p>
    <w:p w:rsidR="009B31A8" w:rsidRDefault="009B31A8" w14:paraId="26320E6F" w14:textId="69607803">
      <w:pPr>
        <w:rPr>
          <w:sz w:val="2"/>
          <w:szCs w:val="2"/>
        </w:rPr>
      </w:pPr>
    </w:p>
    <w:p w:rsidR="009B31A8" w:rsidRDefault="009B31A8" w14:paraId="34E8F411" w14:textId="67E7F602">
      <w:pPr>
        <w:rPr>
          <w:sz w:val="2"/>
          <w:szCs w:val="2"/>
        </w:rPr>
      </w:pPr>
    </w:p>
    <w:p w:rsidR="009B31A8" w:rsidRDefault="009B31A8" w14:paraId="48D58FA8" w14:textId="43F4ED35">
      <w:pPr>
        <w:rPr>
          <w:sz w:val="2"/>
          <w:szCs w:val="2"/>
        </w:rPr>
      </w:pPr>
    </w:p>
    <w:p w:rsidR="009B31A8" w:rsidRDefault="009B31A8" w14:paraId="263CE78B" w14:textId="098B7872">
      <w:pPr>
        <w:rPr>
          <w:sz w:val="2"/>
          <w:szCs w:val="2"/>
        </w:rPr>
      </w:pPr>
    </w:p>
    <w:p w:rsidR="009B31A8" w:rsidRDefault="009B31A8" w14:paraId="469862B0" w14:textId="5F0ED965">
      <w:pPr>
        <w:rPr>
          <w:sz w:val="2"/>
          <w:szCs w:val="2"/>
        </w:rPr>
      </w:pPr>
    </w:p>
    <w:p w:rsidR="009B31A8" w:rsidRDefault="009B31A8" w14:paraId="57B6E144" w14:textId="1DECC4EC">
      <w:pPr>
        <w:rPr>
          <w:sz w:val="2"/>
          <w:szCs w:val="2"/>
        </w:rPr>
      </w:pPr>
    </w:p>
    <w:p w:rsidR="009B31A8" w:rsidRDefault="009B31A8" w14:paraId="1F4B55B2" w14:textId="28235DD7">
      <w:pPr>
        <w:rPr>
          <w:sz w:val="2"/>
          <w:szCs w:val="2"/>
        </w:rPr>
      </w:pPr>
    </w:p>
    <w:p w:rsidR="009B31A8" w:rsidRDefault="009B31A8" w14:paraId="6FD3C237" w14:textId="29CEB244">
      <w:pPr>
        <w:rPr>
          <w:sz w:val="2"/>
          <w:szCs w:val="2"/>
        </w:rPr>
      </w:pPr>
    </w:p>
    <w:p w:rsidR="009B31A8" w:rsidRDefault="009B31A8" w14:paraId="79999EF6" w14:textId="15742F6B">
      <w:pPr>
        <w:rPr>
          <w:sz w:val="2"/>
          <w:szCs w:val="2"/>
        </w:rPr>
      </w:pPr>
    </w:p>
    <w:p w:rsidR="009B31A8" w:rsidRDefault="009B31A8" w14:paraId="254BCCA7" w14:textId="67F6DFA8">
      <w:pPr>
        <w:rPr>
          <w:sz w:val="2"/>
          <w:szCs w:val="2"/>
        </w:rPr>
      </w:pPr>
    </w:p>
    <w:p w:rsidR="009B31A8" w:rsidRDefault="009B31A8" w14:paraId="04EF2AB1" w14:textId="66458909">
      <w:pPr>
        <w:rPr>
          <w:sz w:val="2"/>
          <w:szCs w:val="2"/>
        </w:rPr>
      </w:pPr>
    </w:p>
    <w:p w:rsidR="009B31A8" w:rsidRDefault="009B31A8" w14:paraId="14A71C14" w14:textId="69ECDDC4">
      <w:pPr>
        <w:rPr>
          <w:sz w:val="2"/>
          <w:szCs w:val="2"/>
        </w:rPr>
      </w:pPr>
    </w:p>
    <w:p w:rsidR="009B31A8" w:rsidRDefault="009B31A8" w14:paraId="3F049260" w14:textId="2D70557A">
      <w:pPr>
        <w:rPr>
          <w:sz w:val="2"/>
          <w:szCs w:val="2"/>
        </w:rPr>
      </w:pPr>
    </w:p>
    <w:p w:rsidR="009B31A8" w:rsidRDefault="009B31A8" w14:paraId="498BF2AD" w14:textId="18E9AA05">
      <w:pPr>
        <w:rPr>
          <w:sz w:val="2"/>
          <w:szCs w:val="2"/>
        </w:rPr>
      </w:pPr>
    </w:p>
    <w:p w:rsidR="009B31A8" w:rsidRDefault="009B31A8" w14:paraId="572C4D1E" w14:textId="599766CB">
      <w:pPr>
        <w:rPr>
          <w:sz w:val="2"/>
          <w:szCs w:val="2"/>
        </w:rPr>
      </w:pPr>
    </w:p>
    <w:p w:rsidR="009B31A8" w:rsidRDefault="009B31A8" w14:paraId="204F4CFE" w14:textId="1D497E8C">
      <w:pPr>
        <w:rPr>
          <w:sz w:val="2"/>
          <w:szCs w:val="2"/>
        </w:rPr>
      </w:pPr>
    </w:p>
    <w:p w:rsidR="009B31A8" w:rsidRDefault="009B31A8" w14:paraId="27888545" w14:textId="3B6D7BB0">
      <w:pPr>
        <w:rPr>
          <w:sz w:val="2"/>
          <w:szCs w:val="2"/>
        </w:rPr>
      </w:pPr>
    </w:p>
    <w:p w:rsidR="009B31A8" w:rsidRDefault="009B31A8" w14:paraId="722EDDAF" w14:textId="0AFB7F1C">
      <w:pPr>
        <w:rPr>
          <w:sz w:val="2"/>
          <w:szCs w:val="2"/>
        </w:rPr>
      </w:pPr>
    </w:p>
    <w:p w:rsidR="009B31A8" w:rsidRDefault="009B31A8" w14:paraId="6D480473" w14:textId="7EDFA137">
      <w:pPr>
        <w:rPr>
          <w:sz w:val="2"/>
          <w:szCs w:val="2"/>
        </w:rPr>
      </w:pPr>
    </w:p>
    <w:p w:rsidR="009B31A8" w:rsidRDefault="009B31A8" w14:paraId="6438BB7B" w14:textId="6F7D4B4D">
      <w:pPr>
        <w:rPr>
          <w:sz w:val="2"/>
          <w:szCs w:val="2"/>
        </w:rPr>
      </w:pPr>
    </w:p>
    <w:p w:rsidR="009B31A8" w:rsidRDefault="009B31A8" w14:paraId="34BEBF36" w14:textId="14BA465F">
      <w:pPr>
        <w:rPr>
          <w:sz w:val="2"/>
          <w:szCs w:val="2"/>
        </w:rPr>
      </w:pPr>
    </w:p>
    <w:p w:rsidR="009B31A8" w:rsidRDefault="009B31A8" w14:paraId="492A767D" w14:textId="7D107A4A">
      <w:pPr>
        <w:rPr>
          <w:sz w:val="2"/>
          <w:szCs w:val="2"/>
        </w:rPr>
      </w:pPr>
    </w:p>
    <w:p w:rsidR="009B31A8" w:rsidRDefault="009B31A8" w14:paraId="7C3063C3" w14:textId="67702BD8">
      <w:pPr>
        <w:rPr>
          <w:sz w:val="2"/>
          <w:szCs w:val="2"/>
        </w:rPr>
      </w:pPr>
    </w:p>
    <w:p w:rsidR="009B31A8" w:rsidRDefault="009B31A8" w14:paraId="554EEEFC" w14:textId="50331A81">
      <w:pPr>
        <w:rPr>
          <w:sz w:val="2"/>
          <w:szCs w:val="2"/>
        </w:rPr>
      </w:pPr>
    </w:p>
    <w:p w:rsidR="009B31A8" w:rsidRDefault="009B31A8" w14:paraId="538CA25A" w14:textId="553D2837">
      <w:pPr>
        <w:rPr>
          <w:sz w:val="2"/>
          <w:szCs w:val="2"/>
        </w:rPr>
      </w:pPr>
    </w:p>
    <w:p w:rsidR="009B31A8" w:rsidRDefault="009B31A8" w14:paraId="263CB7CC" w14:textId="0263E395">
      <w:pPr>
        <w:rPr>
          <w:sz w:val="2"/>
          <w:szCs w:val="2"/>
        </w:rPr>
      </w:pPr>
    </w:p>
    <w:p w:rsidR="009B31A8" w:rsidRDefault="009B31A8" w14:paraId="4D1E6FC5" w14:textId="23B2AB97">
      <w:pPr>
        <w:rPr>
          <w:sz w:val="2"/>
          <w:szCs w:val="2"/>
        </w:rPr>
      </w:pPr>
    </w:p>
    <w:p w:rsidR="009B31A8" w:rsidRDefault="009B31A8" w14:paraId="186D943A" w14:textId="3EDC3CC7">
      <w:pPr>
        <w:rPr>
          <w:sz w:val="2"/>
          <w:szCs w:val="2"/>
        </w:rPr>
      </w:pPr>
    </w:p>
    <w:p w:rsidR="009B31A8" w:rsidRDefault="009B31A8" w14:paraId="2214719E" w14:textId="05576D47">
      <w:pPr>
        <w:rPr>
          <w:sz w:val="2"/>
          <w:szCs w:val="2"/>
        </w:rPr>
      </w:pPr>
    </w:p>
    <w:p w:rsidR="009B31A8" w:rsidRDefault="009B31A8" w14:paraId="0607FD16" w14:textId="7B84E29F">
      <w:pPr>
        <w:rPr>
          <w:sz w:val="2"/>
          <w:szCs w:val="2"/>
        </w:rPr>
      </w:pPr>
    </w:p>
    <w:p w:rsidR="009B31A8" w:rsidRDefault="009B31A8" w14:paraId="33F6DF5B" w14:textId="20E367A0">
      <w:pPr>
        <w:rPr>
          <w:sz w:val="2"/>
          <w:szCs w:val="2"/>
        </w:rPr>
      </w:pPr>
    </w:p>
    <w:p w:rsidR="009B31A8" w:rsidRDefault="009B31A8" w14:paraId="4F0B1621" w14:textId="775CC1E2">
      <w:pPr>
        <w:rPr>
          <w:sz w:val="2"/>
          <w:szCs w:val="2"/>
        </w:rPr>
      </w:pPr>
    </w:p>
    <w:p w:rsidR="009B31A8" w:rsidRDefault="009B31A8" w14:paraId="3C86E966" w14:textId="1EB4AFEB">
      <w:pPr>
        <w:rPr>
          <w:sz w:val="2"/>
          <w:szCs w:val="2"/>
        </w:rPr>
      </w:pPr>
    </w:p>
    <w:p w:rsidR="009B31A8" w:rsidRDefault="009B31A8" w14:paraId="14CD9740" w14:textId="2E3033AA">
      <w:pPr>
        <w:rPr>
          <w:sz w:val="2"/>
          <w:szCs w:val="2"/>
        </w:rPr>
      </w:pPr>
    </w:p>
    <w:p w:rsidR="009B31A8" w:rsidRDefault="009B31A8" w14:paraId="0A3ACA31" w14:textId="0C6B6D94">
      <w:pPr>
        <w:rPr>
          <w:sz w:val="2"/>
          <w:szCs w:val="2"/>
        </w:rPr>
      </w:pPr>
    </w:p>
    <w:p w:rsidR="009B31A8" w:rsidRDefault="009B31A8" w14:paraId="10578DF3" w14:textId="09ED6C30">
      <w:pPr>
        <w:rPr>
          <w:sz w:val="2"/>
          <w:szCs w:val="2"/>
        </w:rPr>
      </w:pPr>
    </w:p>
    <w:p w:rsidR="009B31A8" w:rsidRDefault="009B31A8" w14:paraId="745C16CC" w14:textId="0BE37424">
      <w:pPr>
        <w:rPr>
          <w:sz w:val="2"/>
          <w:szCs w:val="2"/>
        </w:rPr>
      </w:pPr>
    </w:p>
    <w:p w:rsidR="009B31A8" w:rsidRDefault="009B31A8" w14:paraId="2FEB4F70" w14:textId="715344AA">
      <w:pPr>
        <w:rPr>
          <w:sz w:val="2"/>
          <w:szCs w:val="2"/>
        </w:rPr>
      </w:pPr>
    </w:p>
    <w:p w:rsidR="009B31A8" w:rsidRDefault="009B31A8" w14:paraId="227E2AD1" w14:textId="5D3D4D8B">
      <w:pPr>
        <w:rPr>
          <w:sz w:val="2"/>
          <w:szCs w:val="2"/>
        </w:rPr>
      </w:pPr>
    </w:p>
    <w:p w:rsidR="009B31A8" w:rsidRDefault="009B31A8" w14:paraId="13D4C17D" w14:textId="640F92C7">
      <w:pPr>
        <w:rPr>
          <w:sz w:val="2"/>
          <w:szCs w:val="2"/>
        </w:rPr>
      </w:pPr>
    </w:p>
    <w:p w:rsidR="009B31A8" w:rsidRDefault="009B31A8" w14:paraId="447EC93D" w14:textId="4EFB070B">
      <w:pPr>
        <w:rPr>
          <w:sz w:val="2"/>
          <w:szCs w:val="2"/>
        </w:rPr>
      </w:pPr>
    </w:p>
    <w:p w:rsidR="009B31A8" w:rsidRDefault="009B31A8" w14:paraId="0F4A21B1" w14:textId="29FB3DF9">
      <w:pPr>
        <w:rPr>
          <w:sz w:val="2"/>
          <w:szCs w:val="2"/>
        </w:rPr>
      </w:pPr>
    </w:p>
    <w:p w:rsidR="009B31A8" w:rsidRDefault="009B31A8" w14:paraId="2685358D" w14:textId="5F642F9F">
      <w:pPr>
        <w:rPr>
          <w:sz w:val="2"/>
          <w:szCs w:val="2"/>
        </w:rPr>
      </w:pPr>
    </w:p>
    <w:p w:rsidR="009B31A8" w:rsidRDefault="009B31A8" w14:paraId="2183D8F4" w14:textId="5A26DB96">
      <w:pPr>
        <w:rPr>
          <w:sz w:val="2"/>
          <w:szCs w:val="2"/>
        </w:rPr>
      </w:pPr>
    </w:p>
    <w:p w:rsidR="009B31A8" w:rsidRDefault="009B31A8" w14:paraId="1FC2E641" w14:textId="13082083">
      <w:pPr>
        <w:rPr>
          <w:sz w:val="2"/>
          <w:szCs w:val="2"/>
        </w:rPr>
      </w:pPr>
    </w:p>
    <w:p w:rsidR="009B31A8" w:rsidRDefault="009B31A8" w14:paraId="39D3ED59" w14:textId="12454C2C">
      <w:pPr>
        <w:rPr>
          <w:sz w:val="2"/>
          <w:szCs w:val="2"/>
        </w:rPr>
      </w:pPr>
    </w:p>
    <w:p w:rsidR="009B31A8" w:rsidRDefault="009B31A8" w14:paraId="0787E97D" w14:textId="0415080D">
      <w:pPr>
        <w:rPr>
          <w:sz w:val="2"/>
          <w:szCs w:val="2"/>
        </w:rPr>
      </w:pPr>
    </w:p>
    <w:p w:rsidR="009B31A8" w:rsidRDefault="009B31A8" w14:paraId="35E29192" w14:textId="4FF76661">
      <w:pPr>
        <w:rPr>
          <w:sz w:val="2"/>
          <w:szCs w:val="2"/>
        </w:rPr>
      </w:pPr>
    </w:p>
    <w:p w:rsidR="009B31A8" w:rsidRDefault="009B31A8" w14:paraId="611F76FF" w14:textId="0F24F3B9">
      <w:pPr>
        <w:rPr>
          <w:sz w:val="2"/>
          <w:szCs w:val="2"/>
        </w:rPr>
      </w:pPr>
    </w:p>
    <w:p w:rsidR="009B31A8" w:rsidRDefault="009B31A8" w14:paraId="17A6C6F1" w14:textId="742AD102">
      <w:pPr>
        <w:rPr>
          <w:sz w:val="2"/>
          <w:szCs w:val="2"/>
        </w:rPr>
      </w:pPr>
    </w:p>
    <w:p w:rsidR="009B31A8" w:rsidRDefault="009B31A8" w14:paraId="29A1222E" w14:textId="25A8FA48">
      <w:pPr>
        <w:rPr>
          <w:sz w:val="2"/>
          <w:szCs w:val="2"/>
        </w:rPr>
      </w:pPr>
    </w:p>
    <w:p w:rsidR="009B31A8" w:rsidRDefault="009B31A8" w14:paraId="5E965F24" w14:textId="49CCD0C1">
      <w:pPr>
        <w:rPr>
          <w:sz w:val="2"/>
          <w:szCs w:val="2"/>
        </w:rPr>
      </w:pPr>
    </w:p>
    <w:p w:rsidR="009B31A8" w:rsidRDefault="009B31A8" w14:paraId="51714C70" w14:textId="028E33BE">
      <w:pPr>
        <w:rPr>
          <w:sz w:val="2"/>
          <w:szCs w:val="2"/>
        </w:rPr>
      </w:pPr>
    </w:p>
    <w:p w:rsidR="009B31A8" w:rsidRDefault="009B31A8" w14:paraId="2463A557" w14:textId="1DCABF9F">
      <w:pPr>
        <w:rPr>
          <w:sz w:val="2"/>
          <w:szCs w:val="2"/>
        </w:rPr>
      </w:pPr>
    </w:p>
    <w:p w:rsidR="009B31A8" w:rsidRDefault="009B31A8" w14:paraId="0625E60C" w14:textId="76F6FF12">
      <w:pPr>
        <w:rPr>
          <w:sz w:val="2"/>
          <w:szCs w:val="2"/>
        </w:rPr>
      </w:pPr>
    </w:p>
    <w:p w:rsidR="009B31A8" w:rsidRDefault="009B31A8" w14:paraId="7CA455E3" w14:textId="477FEB83">
      <w:pPr>
        <w:rPr>
          <w:sz w:val="2"/>
          <w:szCs w:val="2"/>
        </w:rPr>
      </w:pPr>
    </w:p>
    <w:p w:rsidR="009B31A8" w:rsidRDefault="009B31A8" w14:paraId="117AD8C9" w14:textId="30DB427B">
      <w:pPr>
        <w:rPr>
          <w:sz w:val="2"/>
          <w:szCs w:val="2"/>
        </w:rPr>
      </w:pPr>
    </w:p>
    <w:p w:rsidR="009B31A8" w:rsidRDefault="009B31A8" w14:paraId="669229A5" w14:textId="10548B4A">
      <w:pPr>
        <w:rPr>
          <w:sz w:val="2"/>
          <w:szCs w:val="2"/>
        </w:rPr>
      </w:pPr>
    </w:p>
    <w:p w:rsidR="009B31A8" w:rsidRDefault="009B31A8" w14:paraId="16706263" w14:textId="707B34E5">
      <w:pPr>
        <w:rPr>
          <w:sz w:val="2"/>
          <w:szCs w:val="2"/>
        </w:rPr>
      </w:pPr>
    </w:p>
    <w:p w:rsidR="009B31A8" w:rsidRDefault="009B31A8" w14:paraId="41A93997" w14:textId="14132E33">
      <w:pPr>
        <w:rPr>
          <w:sz w:val="2"/>
          <w:szCs w:val="2"/>
        </w:rPr>
      </w:pPr>
    </w:p>
    <w:p w:rsidR="009B31A8" w:rsidRDefault="009B31A8" w14:paraId="3EE013EC" w14:textId="356923D2">
      <w:pPr>
        <w:rPr>
          <w:sz w:val="2"/>
          <w:szCs w:val="2"/>
        </w:rPr>
      </w:pPr>
    </w:p>
    <w:p w:rsidR="009B31A8" w:rsidRDefault="009B31A8" w14:paraId="1D8FF606" w14:textId="36DE09A4">
      <w:pPr>
        <w:rPr>
          <w:sz w:val="2"/>
          <w:szCs w:val="2"/>
        </w:rPr>
      </w:pPr>
    </w:p>
    <w:p w:rsidR="009B31A8" w:rsidRDefault="009B31A8" w14:paraId="7F249AA9" w14:textId="3A4E4D8A">
      <w:pPr>
        <w:rPr>
          <w:sz w:val="2"/>
          <w:szCs w:val="2"/>
        </w:rPr>
      </w:pPr>
    </w:p>
    <w:p w:rsidR="009B31A8" w:rsidRDefault="009B31A8" w14:paraId="6901829E" w14:textId="79FCDF48">
      <w:pPr>
        <w:rPr>
          <w:sz w:val="2"/>
          <w:szCs w:val="2"/>
        </w:rPr>
      </w:pPr>
    </w:p>
    <w:p w:rsidR="009B31A8" w:rsidRDefault="009B31A8" w14:paraId="750EBEF8" w14:textId="51C12D00">
      <w:pPr>
        <w:rPr>
          <w:sz w:val="2"/>
          <w:szCs w:val="2"/>
        </w:rPr>
      </w:pPr>
    </w:p>
    <w:p w:rsidR="009B31A8" w:rsidRDefault="009B31A8" w14:paraId="7AE82B0B" w14:textId="37C8413A">
      <w:pPr>
        <w:rPr>
          <w:sz w:val="2"/>
          <w:szCs w:val="2"/>
        </w:rPr>
      </w:pPr>
    </w:p>
    <w:p w:rsidR="009B31A8" w:rsidRDefault="009B31A8" w14:paraId="187B2E35" w14:textId="48A85C74">
      <w:pPr>
        <w:rPr>
          <w:sz w:val="2"/>
          <w:szCs w:val="2"/>
        </w:rPr>
      </w:pPr>
    </w:p>
    <w:p w:rsidR="009B31A8" w:rsidRDefault="009B31A8" w14:paraId="7DEFA6A1" w14:textId="6DD85C2E">
      <w:pPr>
        <w:rPr>
          <w:sz w:val="2"/>
          <w:szCs w:val="2"/>
        </w:rPr>
      </w:pPr>
    </w:p>
    <w:p w:rsidR="009B31A8" w:rsidRDefault="009B31A8" w14:paraId="20554DEB" w14:textId="039AF7EE">
      <w:pPr>
        <w:rPr>
          <w:sz w:val="2"/>
          <w:szCs w:val="2"/>
        </w:rPr>
      </w:pPr>
    </w:p>
    <w:p w:rsidR="009B31A8" w:rsidRDefault="009B31A8" w14:paraId="6B262AD8" w14:textId="324681F4">
      <w:pPr>
        <w:rPr>
          <w:sz w:val="2"/>
          <w:szCs w:val="2"/>
        </w:rPr>
      </w:pPr>
    </w:p>
    <w:p w:rsidR="009B31A8" w:rsidRDefault="009B31A8" w14:paraId="55F42D41" w14:textId="1378F89F">
      <w:pPr>
        <w:rPr>
          <w:sz w:val="2"/>
          <w:szCs w:val="2"/>
        </w:rPr>
      </w:pPr>
    </w:p>
    <w:p w:rsidR="009B31A8" w:rsidRDefault="009B31A8" w14:paraId="22E6B5B8" w14:textId="07D6120A">
      <w:pPr>
        <w:rPr>
          <w:sz w:val="2"/>
          <w:szCs w:val="2"/>
        </w:rPr>
      </w:pPr>
    </w:p>
    <w:p w:rsidR="009B31A8" w:rsidRDefault="009B31A8" w14:paraId="3A7EB3F8" w14:textId="29CAFCA0">
      <w:pPr>
        <w:rPr>
          <w:sz w:val="2"/>
          <w:szCs w:val="2"/>
        </w:rPr>
      </w:pPr>
    </w:p>
    <w:p w:rsidR="009B31A8" w:rsidRDefault="009B31A8" w14:paraId="6B4A3D32" w14:textId="1A1A946A">
      <w:pPr>
        <w:rPr>
          <w:sz w:val="2"/>
          <w:szCs w:val="2"/>
        </w:rPr>
      </w:pPr>
    </w:p>
    <w:p w:rsidR="009B31A8" w:rsidRDefault="009B31A8" w14:paraId="08BC53B1" w14:textId="3BE37515">
      <w:pPr>
        <w:rPr>
          <w:sz w:val="2"/>
          <w:szCs w:val="2"/>
        </w:rPr>
      </w:pPr>
    </w:p>
    <w:p w:rsidR="009B31A8" w:rsidRDefault="009B31A8" w14:paraId="200F80EB" w14:textId="0DD18C7E">
      <w:pPr>
        <w:rPr>
          <w:sz w:val="2"/>
          <w:szCs w:val="2"/>
        </w:rPr>
      </w:pPr>
    </w:p>
    <w:p w:rsidR="009B31A8" w:rsidRDefault="009B31A8" w14:paraId="3B077E70" w14:textId="298A5F2A">
      <w:pPr>
        <w:rPr>
          <w:sz w:val="2"/>
          <w:szCs w:val="2"/>
        </w:rPr>
      </w:pPr>
    </w:p>
    <w:p w:rsidR="009B31A8" w:rsidRDefault="009B31A8" w14:paraId="3C7184E2" w14:textId="6A039589">
      <w:pPr>
        <w:rPr>
          <w:sz w:val="2"/>
          <w:szCs w:val="2"/>
        </w:rPr>
      </w:pPr>
    </w:p>
    <w:p w:rsidR="009B31A8" w:rsidRDefault="009B31A8" w14:paraId="268C94E5" w14:textId="7A38CCC9">
      <w:pPr>
        <w:rPr>
          <w:sz w:val="2"/>
          <w:szCs w:val="2"/>
        </w:rPr>
      </w:pPr>
    </w:p>
    <w:p w:rsidR="009B31A8" w:rsidRDefault="009B31A8" w14:paraId="701532AD" w14:textId="78461A32">
      <w:pPr>
        <w:rPr>
          <w:sz w:val="2"/>
          <w:szCs w:val="2"/>
        </w:rPr>
      </w:pPr>
    </w:p>
    <w:p w:rsidR="009B31A8" w:rsidRDefault="009B31A8" w14:paraId="3467DA0A" w14:textId="0F247E70">
      <w:pPr>
        <w:rPr>
          <w:sz w:val="2"/>
          <w:szCs w:val="2"/>
        </w:rPr>
      </w:pPr>
    </w:p>
    <w:p w:rsidR="009B31A8" w:rsidRDefault="009B31A8" w14:paraId="06134923" w14:textId="2CE96AE7">
      <w:pPr>
        <w:rPr>
          <w:sz w:val="2"/>
          <w:szCs w:val="2"/>
        </w:rPr>
      </w:pPr>
    </w:p>
    <w:p w:rsidR="009B31A8" w:rsidRDefault="009B31A8" w14:paraId="11B6F9AF" w14:textId="33957947">
      <w:pPr>
        <w:rPr>
          <w:sz w:val="2"/>
          <w:szCs w:val="2"/>
        </w:rPr>
      </w:pPr>
    </w:p>
    <w:p w:rsidR="009B31A8" w:rsidRDefault="009B31A8" w14:paraId="085A764F" w14:textId="11795C31">
      <w:pPr>
        <w:rPr>
          <w:sz w:val="2"/>
          <w:szCs w:val="2"/>
        </w:rPr>
      </w:pPr>
    </w:p>
    <w:p w:rsidR="009B31A8" w:rsidRDefault="009B31A8" w14:paraId="77D26CB5" w14:textId="5EA162B3">
      <w:pPr>
        <w:rPr>
          <w:sz w:val="2"/>
          <w:szCs w:val="2"/>
        </w:rPr>
      </w:pPr>
    </w:p>
    <w:p w:rsidR="009B31A8" w:rsidRDefault="009B31A8" w14:paraId="70544C1C" w14:textId="6CF8BB44">
      <w:pPr>
        <w:rPr>
          <w:sz w:val="2"/>
          <w:szCs w:val="2"/>
        </w:rPr>
      </w:pPr>
    </w:p>
    <w:p w:rsidR="009B31A8" w:rsidRDefault="009B31A8" w14:paraId="1D350B87" w14:textId="1707FC35">
      <w:pPr>
        <w:rPr>
          <w:sz w:val="2"/>
          <w:szCs w:val="2"/>
        </w:rPr>
      </w:pPr>
    </w:p>
    <w:p w:rsidR="009B31A8" w:rsidRDefault="009B31A8" w14:paraId="28633FA4" w14:textId="028D4DE0">
      <w:pPr>
        <w:rPr>
          <w:sz w:val="2"/>
          <w:szCs w:val="2"/>
        </w:rPr>
      </w:pPr>
    </w:p>
    <w:p w:rsidR="009B31A8" w:rsidRDefault="009B31A8" w14:paraId="01F12EF2" w14:textId="1CA29F9C">
      <w:pPr>
        <w:rPr>
          <w:sz w:val="2"/>
          <w:szCs w:val="2"/>
        </w:rPr>
      </w:pPr>
    </w:p>
    <w:p w:rsidR="009B31A8" w:rsidRDefault="009B31A8" w14:paraId="25D1D5CC" w14:textId="7E03B2CC">
      <w:pPr>
        <w:rPr>
          <w:sz w:val="2"/>
          <w:szCs w:val="2"/>
        </w:rPr>
      </w:pPr>
    </w:p>
    <w:p w:rsidR="009B31A8" w:rsidRDefault="009B31A8" w14:paraId="6EEF2515" w14:textId="676E82E6">
      <w:pPr>
        <w:rPr>
          <w:sz w:val="2"/>
          <w:szCs w:val="2"/>
        </w:rPr>
      </w:pPr>
    </w:p>
    <w:p w:rsidR="009B31A8" w:rsidRDefault="009B31A8" w14:paraId="15A09D87" w14:textId="4DC81411">
      <w:pPr>
        <w:rPr>
          <w:sz w:val="2"/>
          <w:szCs w:val="2"/>
        </w:rPr>
      </w:pPr>
    </w:p>
    <w:p w:rsidR="009B31A8" w:rsidRDefault="009B31A8" w14:paraId="0FB6A9B8" w14:textId="6D99ADA4">
      <w:pPr>
        <w:rPr>
          <w:sz w:val="2"/>
          <w:szCs w:val="2"/>
        </w:rPr>
      </w:pPr>
    </w:p>
    <w:p w:rsidR="009B31A8" w:rsidRDefault="009B31A8" w14:paraId="3BA75674" w14:textId="1DAC6CF2">
      <w:pPr>
        <w:rPr>
          <w:sz w:val="2"/>
          <w:szCs w:val="2"/>
        </w:rPr>
      </w:pPr>
    </w:p>
    <w:p w:rsidR="009B31A8" w:rsidRDefault="009B31A8" w14:paraId="7ADC3A5B" w14:textId="6DB7A8F8">
      <w:pPr>
        <w:rPr>
          <w:sz w:val="2"/>
          <w:szCs w:val="2"/>
        </w:rPr>
      </w:pPr>
    </w:p>
    <w:p w:rsidR="009B31A8" w:rsidRDefault="009B31A8" w14:paraId="39DA324C" w14:textId="02C85F5C">
      <w:pPr>
        <w:rPr>
          <w:sz w:val="2"/>
          <w:szCs w:val="2"/>
        </w:rPr>
      </w:pPr>
    </w:p>
    <w:p w:rsidR="009B31A8" w:rsidRDefault="009B31A8" w14:paraId="5BFF066A" w14:textId="61A600FA">
      <w:pPr>
        <w:rPr>
          <w:sz w:val="2"/>
          <w:szCs w:val="2"/>
        </w:rPr>
      </w:pPr>
    </w:p>
    <w:p w:rsidR="009B31A8" w:rsidRDefault="009B31A8" w14:paraId="388059F4" w14:textId="2F07A508">
      <w:pPr>
        <w:rPr>
          <w:sz w:val="2"/>
          <w:szCs w:val="2"/>
        </w:rPr>
      </w:pPr>
    </w:p>
    <w:p w:rsidR="009B31A8" w:rsidRDefault="009B31A8" w14:paraId="5352F102" w14:textId="2FF4B00C">
      <w:pPr>
        <w:rPr>
          <w:sz w:val="2"/>
          <w:szCs w:val="2"/>
        </w:rPr>
      </w:pPr>
    </w:p>
    <w:p w:rsidR="009B31A8" w:rsidRDefault="009B31A8" w14:paraId="5912796D" w14:textId="34C925DC">
      <w:pPr>
        <w:rPr>
          <w:sz w:val="2"/>
          <w:szCs w:val="2"/>
        </w:rPr>
      </w:pPr>
    </w:p>
    <w:p w:rsidR="009B31A8" w:rsidRDefault="009B31A8" w14:paraId="23BE4BE7" w14:textId="5672B4BC">
      <w:pPr>
        <w:rPr>
          <w:sz w:val="2"/>
          <w:szCs w:val="2"/>
        </w:rPr>
      </w:pPr>
    </w:p>
    <w:p w:rsidR="009B31A8" w:rsidRDefault="009B31A8" w14:paraId="098C65A5" w14:textId="6A241A25">
      <w:pPr>
        <w:rPr>
          <w:sz w:val="2"/>
          <w:szCs w:val="2"/>
        </w:rPr>
      </w:pPr>
    </w:p>
    <w:p w:rsidR="009B31A8" w:rsidRDefault="009B31A8" w14:paraId="060BE7EB" w14:textId="11CCDA1F">
      <w:pPr>
        <w:rPr>
          <w:sz w:val="2"/>
          <w:szCs w:val="2"/>
        </w:rPr>
      </w:pPr>
    </w:p>
    <w:p w:rsidR="009B31A8" w:rsidRDefault="009B31A8" w14:paraId="7AD89021" w14:textId="611E3D05">
      <w:pPr>
        <w:rPr>
          <w:sz w:val="2"/>
          <w:szCs w:val="2"/>
        </w:rPr>
      </w:pPr>
    </w:p>
    <w:p w:rsidR="009B31A8" w:rsidRDefault="009B31A8" w14:paraId="6017CC8B" w14:textId="0C0EE7A3">
      <w:pPr>
        <w:rPr>
          <w:sz w:val="2"/>
          <w:szCs w:val="2"/>
        </w:rPr>
      </w:pPr>
    </w:p>
    <w:p w:rsidR="009B31A8" w:rsidRDefault="009B31A8" w14:paraId="32D90459" w14:textId="4A88A3A5">
      <w:pPr>
        <w:rPr>
          <w:sz w:val="2"/>
          <w:szCs w:val="2"/>
        </w:rPr>
      </w:pPr>
    </w:p>
    <w:p w:rsidR="009B31A8" w:rsidRDefault="009B31A8" w14:paraId="76FADE8F" w14:textId="11390A30">
      <w:pPr>
        <w:rPr>
          <w:sz w:val="2"/>
          <w:szCs w:val="2"/>
        </w:rPr>
      </w:pPr>
    </w:p>
    <w:p w:rsidR="009B31A8" w:rsidRDefault="009B31A8" w14:paraId="54489F30" w14:textId="010FE6C8">
      <w:pPr>
        <w:rPr>
          <w:sz w:val="2"/>
          <w:szCs w:val="2"/>
        </w:rPr>
      </w:pPr>
    </w:p>
    <w:p w:rsidR="009B31A8" w:rsidRDefault="009B31A8" w14:paraId="5A15412D" w14:textId="7C722FDD">
      <w:pPr>
        <w:rPr>
          <w:sz w:val="2"/>
          <w:szCs w:val="2"/>
        </w:rPr>
      </w:pPr>
    </w:p>
    <w:p w:rsidR="009B31A8" w:rsidRDefault="009B31A8" w14:paraId="43A338C1" w14:textId="67C52D89">
      <w:pPr>
        <w:rPr>
          <w:sz w:val="2"/>
          <w:szCs w:val="2"/>
        </w:rPr>
      </w:pPr>
    </w:p>
    <w:p w:rsidR="009B31A8" w:rsidRDefault="009B31A8" w14:paraId="1270D06A" w14:textId="0CF83EB7">
      <w:pPr>
        <w:rPr>
          <w:sz w:val="2"/>
          <w:szCs w:val="2"/>
        </w:rPr>
      </w:pPr>
    </w:p>
    <w:p w:rsidR="009B31A8" w:rsidRDefault="009B31A8" w14:paraId="2A8A9B8B" w14:textId="227DEBA7">
      <w:pPr>
        <w:rPr>
          <w:sz w:val="2"/>
          <w:szCs w:val="2"/>
        </w:rPr>
      </w:pPr>
    </w:p>
    <w:p w:rsidR="009B31A8" w:rsidRDefault="009B31A8" w14:paraId="53C63C6F" w14:textId="77095533">
      <w:pPr>
        <w:rPr>
          <w:sz w:val="2"/>
          <w:szCs w:val="2"/>
        </w:rPr>
      </w:pPr>
    </w:p>
    <w:p w:rsidR="009B31A8" w:rsidRDefault="009B31A8" w14:paraId="3C166E6D" w14:textId="439730D3">
      <w:pPr>
        <w:rPr>
          <w:sz w:val="2"/>
          <w:szCs w:val="2"/>
        </w:rPr>
      </w:pPr>
    </w:p>
    <w:p w:rsidR="009B31A8" w:rsidRDefault="009B31A8" w14:paraId="1A38F7B4" w14:textId="16838132">
      <w:pPr>
        <w:rPr>
          <w:sz w:val="2"/>
          <w:szCs w:val="2"/>
        </w:rPr>
      </w:pPr>
    </w:p>
    <w:p w:rsidR="009B31A8" w:rsidRDefault="009B31A8" w14:paraId="4E00159C" w14:textId="7449CF38">
      <w:pPr>
        <w:rPr>
          <w:sz w:val="2"/>
          <w:szCs w:val="2"/>
        </w:rPr>
      </w:pPr>
    </w:p>
    <w:p w:rsidR="009B31A8" w:rsidRDefault="009B31A8" w14:paraId="4E9F9778" w14:textId="5B82C7CF">
      <w:pPr>
        <w:rPr>
          <w:sz w:val="2"/>
          <w:szCs w:val="2"/>
        </w:rPr>
      </w:pPr>
    </w:p>
    <w:p w:rsidR="009B31A8" w:rsidRDefault="009B31A8" w14:paraId="43383BA6" w14:textId="5F5514E9">
      <w:pPr>
        <w:rPr>
          <w:sz w:val="2"/>
          <w:szCs w:val="2"/>
        </w:rPr>
      </w:pPr>
    </w:p>
    <w:p w:rsidR="009B31A8" w:rsidRDefault="009B31A8" w14:paraId="5E102508" w14:textId="2C697D72">
      <w:pPr>
        <w:rPr>
          <w:sz w:val="2"/>
          <w:szCs w:val="2"/>
        </w:rPr>
      </w:pPr>
    </w:p>
    <w:p w:rsidR="009B31A8" w:rsidRDefault="009B31A8" w14:paraId="65FE5A93" w14:textId="69E5A346">
      <w:pPr>
        <w:rPr>
          <w:sz w:val="2"/>
          <w:szCs w:val="2"/>
        </w:rPr>
      </w:pPr>
    </w:p>
    <w:p w:rsidR="009B31A8" w:rsidRDefault="009B31A8" w14:paraId="29B5A785" w14:textId="38E87328">
      <w:pPr>
        <w:rPr>
          <w:sz w:val="2"/>
          <w:szCs w:val="2"/>
        </w:rPr>
      </w:pPr>
    </w:p>
    <w:p w:rsidR="009B31A8" w:rsidRDefault="009B31A8" w14:paraId="48969734" w14:textId="54337F47">
      <w:pPr>
        <w:rPr>
          <w:sz w:val="2"/>
          <w:szCs w:val="2"/>
        </w:rPr>
      </w:pPr>
    </w:p>
    <w:p w:rsidR="009B31A8" w:rsidRDefault="009B31A8" w14:paraId="56A6BB61" w14:textId="556F6A5A">
      <w:pPr>
        <w:rPr>
          <w:sz w:val="2"/>
          <w:szCs w:val="2"/>
        </w:rPr>
      </w:pPr>
    </w:p>
    <w:p w:rsidR="009B31A8" w:rsidRDefault="009B31A8" w14:paraId="2E4FF10A" w14:textId="4BDEC727">
      <w:pPr>
        <w:rPr>
          <w:sz w:val="2"/>
          <w:szCs w:val="2"/>
        </w:rPr>
      </w:pPr>
    </w:p>
    <w:p w:rsidR="009B31A8" w:rsidRDefault="009B31A8" w14:paraId="3C8AF7B0" w14:textId="3A4CF095">
      <w:pPr>
        <w:rPr>
          <w:sz w:val="2"/>
          <w:szCs w:val="2"/>
        </w:rPr>
      </w:pPr>
    </w:p>
    <w:p w:rsidR="009B31A8" w:rsidRDefault="009B31A8" w14:paraId="34B64F35" w14:textId="51097E3E">
      <w:pPr>
        <w:rPr>
          <w:sz w:val="2"/>
          <w:szCs w:val="2"/>
        </w:rPr>
      </w:pPr>
    </w:p>
    <w:p w:rsidR="009B31A8" w:rsidRDefault="009B31A8" w14:paraId="743CF021" w14:textId="60D5197F">
      <w:pPr>
        <w:rPr>
          <w:sz w:val="2"/>
          <w:szCs w:val="2"/>
        </w:rPr>
      </w:pPr>
    </w:p>
    <w:p w:rsidR="009B31A8" w:rsidRDefault="009B31A8" w14:paraId="6A40128C" w14:textId="371476E7">
      <w:pPr>
        <w:rPr>
          <w:sz w:val="2"/>
          <w:szCs w:val="2"/>
        </w:rPr>
      </w:pPr>
    </w:p>
    <w:p w:rsidR="009B31A8" w:rsidRDefault="009B31A8" w14:paraId="272240EE" w14:textId="6821A919">
      <w:pPr>
        <w:rPr>
          <w:sz w:val="2"/>
          <w:szCs w:val="2"/>
        </w:rPr>
      </w:pPr>
    </w:p>
    <w:p w:rsidR="009B31A8" w:rsidRDefault="009B31A8" w14:paraId="6E611E96" w14:textId="1EDF6006">
      <w:pPr>
        <w:rPr>
          <w:sz w:val="2"/>
          <w:szCs w:val="2"/>
        </w:rPr>
      </w:pPr>
    </w:p>
    <w:p w:rsidR="009B31A8" w:rsidRDefault="009B31A8" w14:paraId="7A737FA5" w14:textId="3BF4E95C">
      <w:pPr>
        <w:rPr>
          <w:sz w:val="2"/>
          <w:szCs w:val="2"/>
        </w:rPr>
      </w:pPr>
    </w:p>
    <w:p w:rsidR="009B31A8" w:rsidRDefault="009B31A8" w14:paraId="3DA9312F" w14:textId="1ED0ABD9">
      <w:pPr>
        <w:rPr>
          <w:sz w:val="2"/>
          <w:szCs w:val="2"/>
        </w:rPr>
      </w:pPr>
    </w:p>
    <w:p w:rsidR="009B31A8" w:rsidRDefault="009B31A8" w14:paraId="465D5A28" w14:textId="06587E76">
      <w:pPr>
        <w:rPr>
          <w:sz w:val="2"/>
          <w:szCs w:val="2"/>
        </w:rPr>
      </w:pPr>
    </w:p>
    <w:p w:rsidR="009B31A8" w:rsidRDefault="009B31A8" w14:paraId="0BF824C0" w14:textId="49A68FD9">
      <w:pPr>
        <w:rPr>
          <w:sz w:val="2"/>
          <w:szCs w:val="2"/>
        </w:rPr>
      </w:pPr>
    </w:p>
    <w:p w:rsidR="009B31A8" w:rsidRDefault="009B31A8" w14:paraId="15E95738" w14:textId="33C3BB96">
      <w:pPr>
        <w:rPr>
          <w:sz w:val="2"/>
          <w:szCs w:val="2"/>
        </w:rPr>
      </w:pPr>
    </w:p>
    <w:p w:rsidR="009B31A8" w:rsidRDefault="009B31A8" w14:paraId="770044D4" w14:textId="605D62F6">
      <w:pPr>
        <w:rPr>
          <w:sz w:val="2"/>
          <w:szCs w:val="2"/>
        </w:rPr>
      </w:pPr>
    </w:p>
    <w:p w:rsidR="009B31A8" w:rsidRDefault="009B31A8" w14:paraId="79AA7192" w14:textId="1AD3F80F">
      <w:pPr>
        <w:rPr>
          <w:sz w:val="2"/>
          <w:szCs w:val="2"/>
        </w:rPr>
      </w:pPr>
    </w:p>
    <w:p w:rsidR="009B31A8" w:rsidRDefault="009B31A8" w14:paraId="50E02167" w14:textId="416E50F9">
      <w:pPr>
        <w:rPr>
          <w:sz w:val="2"/>
          <w:szCs w:val="2"/>
        </w:rPr>
      </w:pPr>
    </w:p>
    <w:p w:rsidR="009B31A8" w:rsidRDefault="009B31A8" w14:paraId="40253128" w14:textId="6DDB970E">
      <w:pPr>
        <w:rPr>
          <w:sz w:val="2"/>
          <w:szCs w:val="2"/>
        </w:rPr>
      </w:pPr>
    </w:p>
    <w:p w:rsidR="009B31A8" w:rsidRDefault="009B31A8" w14:paraId="1C3EF7E3" w14:textId="36B8866C">
      <w:pPr>
        <w:rPr>
          <w:sz w:val="2"/>
          <w:szCs w:val="2"/>
        </w:rPr>
      </w:pPr>
    </w:p>
    <w:p w:rsidR="009B31A8" w:rsidRDefault="009B31A8" w14:paraId="6009B799" w14:textId="6FD544AB">
      <w:pPr>
        <w:rPr>
          <w:sz w:val="2"/>
          <w:szCs w:val="2"/>
        </w:rPr>
      </w:pPr>
    </w:p>
    <w:p w:rsidR="009B31A8" w:rsidRDefault="009B31A8" w14:paraId="63B83706" w14:textId="2D23D864">
      <w:pPr>
        <w:rPr>
          <w:sz w:val="2"/>
          <w:szCs w:val="2"/>
        </w:rPr>
      </w:pPr>
    </w:p>
    <w:p w:rsidR="009B31A8" w:rsidRDefault="009B31A8" w14:paraId="53314DCB" w14:textId="77777777">
      <w:pPr>
        <w:rPr>
          <w:sz w:val="2"/>
          <w:szCs w:val="2"/>
        </w:rPr>
        <w:sectPr w:rsidR="009B31A8" w:rsidSect="009B31A8">
          <w:pgSz w:w="11909" w:h="16834" w:orient="portrait"/>
          <w:pgMar w:top="0" w:right="994" w:bottom="0" w:left="1560" w:header="0" w:footer="3" w:gutter="0"/>
          <w:pgBorders w:offsetFrom="page">
            <w:top w:val="single" w:color="5F497A" w:themeColor="accent4" w:themeShade="BF" w:sz="24" w:space="24"/>
            <w:left w:val="single" w:color="5F497A" w:themeColor="accent4" w:themeShade="BF" w:sz="24" w:space="24"/>
            <w:bottom w:val="single" w:color="5F497A" w:themeColor="accent4" w:themeShade="BF" w:sz="24" w:space="24"/>
            <w:right w:val="single" w:color="5F497A" w:themeColor="accent4" w:themeShade="BF" w:sz="24" w:space="24"/>
          </w:pgBorders>
          <w:cols w:space="720"/>
          <w:noEndnote/>
          <w:docGrid w:linePitch="360"/>
        </w:sectPr>
      </w:pPr>
    </w:p>
    <w:p w:rsidR="007D4691" w:rsidP="00D171DA" w:rsidRDefault="007D4691" w14:paraId="1449595D" w14:textId="77777777">
      <w:pPr>
        <w:pStyle w:val="Style15"/>
        <w:framePr w:wrap="around" w:hAnchor="page" w:vAnchor="page" w:x="948" w:y="8799"/>
        <w:shd w:val="clear" w:color="auto" w:fill="auto"/>
        <w:spacing w:before="0" w:after="0" w:line="140" w:lineRule="exact"/>
      </w:pPr>
    </w:p>
    <w:p w:rsidR="00413288" w:rsidRDefault="00413288" w14:paraId="517B2793" w14:textId="1F06B638">
      <w:pPr>
        <w:rPr>
          <w:sz w:val="2"/>
          <w:szCs w:val="2"/>
        </w:rPr>
      </w:pPr>
      <w:r>
        <w:rPr>
          <w:sz w:val="2"/>
          <w:szCs w:val="2"/>
        </w:rPr>
        <w:t xml:space="preserve">    </w:t>
      </w:r>
      <w:r w:rsidR="009B31A8">
        <w:rPr>
          <w:sz w:val="2"/>
          <w:szCs w:val="2"/>
        </w:rPr>
        <w:t>gvgvhgvhgvhvhgvghvghvghvh</w:t>
      </w:r>
    </w:p>
    <w:sectPr w:rsidR="00413288" w:rsidSect="009F6055">
      <w:pgSz w:w="11909" w:h="16834" w:orient="portrait"/>
      <w:pgMar w:top="0" w:right="0" w:bottom="0" w:left="0" w:header="0" w:footer="3" w:gutter="0"/>
      <w:pgBorders w:offsetFrom="page">
        <w:top w:val="single" w:color="5F497A" w:themeColor="accent4" w:themeShade="BF" w:sz="24" w:space="24"/>
        <w:left w:val="single" w:color="5F497A" w:themeColor="accent4" w:themeShade="BF" w:sz="24" w:space="24"/>
        <w:bottom w:val="single" w:color="5F497A" w:themeColor="accent4" w:themeShade="BF" w:sz="24" w:space="24"/>
        <w:right w:val="single" w:color="5F497A" w:themeColor="accent4" w:themeShade="BF" w:sz="24" w:space="24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EF" w:rsidRDefault="001A67EF" w14:paraId="1140C934" w14:textId="77777777">
      <w:r>
        <w:separator/>
      </w:r>
    </w:p>
  </w:endnote>
  <w:endnote w:type="continuationSeparator" w:id="0">
    <w:p w:rsidR="001A67EF" w:rsidRDefault="001A67EF" w14:paraId="5210AF8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EF" w:rsidRDefault="001A67EF" w14:paraId="1BA24F62" w14:textId="77777777"/>
  </w:footnote>
  <w:footnote w:type="continuationSeparator" w:id="0">
    <w:p w:rsidR="001A67EF" w:rsidRDefault="001A67EF" w14:paraId="7D4F653C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80DD4"/>
    <w:multiLevelType w:val="multilevel"/>
    <w:tmpl w:val="5AB42A1E"/>
    <w:lvl w:ilvl="0">
      <w:start w:val="1"/>
      <w:numFmt w:val="bullet"/>
      <w:lvlText w:val="•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6C320A"/>
    <w:multiLevelType w:val="hybridMultilevel"/>
    <w:tmpl w:val="AFE222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6FD09E6"/>
    <w:multiLevelType w:val="hybridMultilevel"/>
    <w:tmpl w:val="FCC83F86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91"/>
    <w:rsid w:val="00035546"/>
    <w:rsid w:val="001A67EF"/>
    <w:rsid w:val="002C36D8"/>
    <w:rsid w:val="003A7CE5"/>
    <w:rsid w:val="003C7C35"/>
    <w:rsid w:val="00413288"/>
    <w:rsid w:val="005472B4"/>
    <w:rsid w:val="006A7C15"/>
    <w:rsid w:val="006F2DBA"/>
    <w:rsid w:val="007D4691"/>
    <w:rsid w:val="007F2434"/>
    <w:rsid w:val="00837702"/>
    <w:rsid w:val="00855B50"/>
    <w:rsid w:val="00873668"/>
    <w:rsid w:val="008B26C6"/>
    <w:rsid w:val="009B31A8"/>
    <w:rsid w:val="009F6055"/>
    <w:rsid w:val="00B036B6"/>
    <w:rsid w:val="00BD3A10"/>
    <w:rsid w:val="00CEB5F1"/>
    <w:rsid w:val="00D171DA"/>
    <w:rsid w:val="00E21112"/>
    <w:rsid w:val="00E9744B"/>
    <w:rsid w:val="00EA4FBC"/>
    <w:rsid w:val="00F77CCB"/>
    <w:rsid w:val="00FE74E9"/>
    <w:rsid w:val="00FF56A4"/>
    <w:rsid w:val="0B76153D"/>
    <w:rsid w:val="17ACC00A"/>
    <w:rsid w:val="217ADDD4"/>
    <w:rsid w:val="23BC2960"/>
    <w:rsid w:val="2682179F"/>
    <w:rsid w:val="2E1B92F5"/>
    <w:rsid w:val="38ED8102"/>
    <w:rsid w:val="422A1B69"/>
    <w:rsid w:val="456D0CEB"/>
    <w:rsid w:val="61F3505D"/>
    <w:rsid w:val="7E00B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0950486F"/>
  <w15:docId w15:val="{81354E40-49BB-4DEE-9BF0-B482011CE1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Pr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harStyle3" w:customStyle="1">
    <w:name w:val="Char Style 3"/>
    <w:basedOn w:val="DefaultParagraphFont"/>
    <w:link w:val="Style2"/>
    <w:rPr>
      <w:b w:val="0"/>
      <w:bCs w:val="0"/>
      <w:i w:val="0"/>
      <w:iCs w:val="0"/>
      <w:smallCaps w:val="0"/>
      <w:strike w:val="0"/>
      <w:spacing w:val="18"/>
      <w:sz w:val="50"/>
      <w:szCs w:val="50"/>
      <w:u w:val="none"/>
    </w:rPr>
  </w:style>
  <w:style w:type="character" w:styleId="CharStyle4" w:customStyle="1">
    <w:name w:val="Char Style 4"/>
    <w:basedOn w:val="CharStyle3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C14442"/>
      <w:spacing w:val="18"/>
      <w:w w:val="100"/>
      <w:position w:val="0"/>
      <w:sz w:val="50"/>
      <w:szCs w:val="50"/>
      <w:u w:val="none"/>
      <w:lang w:val="en-GB"/>
    </w:rPr>
  </w:style>
  <w:style w:type="character" w:styleId="CharStyle6" w:customStyle="1">
    <w:name w:val="Char Style 6"/>
    <w:basedOn w:val="DefaultParagraphFont"/>
    <w:link w:val="Style5"/>
    <w:rPr>
      <w:b w:val="0"/>
      <w:bCs w:val="0"/>
      <w:i w:val="0"/>
      <w:iCs w:val="0"/>
      <w:smallCaps w:val="0"/>
      <w:strike w:val="0"/>
      <w:spacing w:val="18"/>
      <w:sz w:val="50"/>
      <w:szCs w:val="50"/>
      <w:u w:val="none"/>
    </w:rPr>
  </w:style>
  <w:style w:type="character" w:styleId="CharStyle8" w:customStyle="1">
    <w:name w:val="Char Style 8"/>
    <w:basedOn w:val="DefaultParagraphFont"/>
    <w:link w:val="Style7"/>
    <w:rPr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styleId="CharStyle10" w:customStyle="1">
    <w:name w:val="Char Style 10"/>
    <w:basedOn w:val="DefaultParagraphFont"/>
    <w:link w:val="Style9"/>
    <w:rPr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styleId="CharStyle12" w:customStyle="1">
    <w:name w:val="Char Style 12"/>
    <w:basedOn w:val="DefaultParagraphFont"/>
    <w:link w:val="Style11"/>
    <w:rPr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styleId="CharStyle14" w:customStyle="1">
    <w:name w:val="Char Style 14"/>
    <w:basedOn w:val="DefaultParagraphFont"/>
    <w:link w:val="Style13"/>
    <w:rPr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styleId="CharStyle16" w:customStyle="1">
    <w:name w:val="Char Style 16"/>
    <w:basedOn w:val="DefaultParagraphFont"/>
    <w:link w:val="Style15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styleId="Style2" w:customStyle="1">
    <w:name w:val="Style 2"/>
    <w:basedOn w:val="Normal"/>
    <w:link w:val="CharStyle3"/>
    <w:pPr>
      <w:shd w:val="clear" w:color="auto" w:fill="FFFFFF"/>
      <w:spacing w:after="240" w:line="0" w:lineRule="atLeast"/>
      <w:jc w:val="both"/>
      <w:outlineLvl w:val="0"/>
    </w:pPr>
    <w:rPr>
      <w:spacing w:val="18"/>
      <w:sz w:val="50"/>
      <w:szCs w:val="50"/>
    </w:rPr>
  </w:style>
  <w:style w:type="paragraph" w:styleId="Style5" w:customStyle="1">
    <w:name w:val="Style 5"/>
    <w:basedOn w:val="Normal"/>
    <w:link w:val="CharStyle6"/>
    <w:pPr>
      <w:shd w:val="clear" w:color="auto" w:fill="FFFFFF"/>
      <w:spacing w:before="240" w:after="360" w:line="0" w:lineRule="atLeast"/>
      <w:outlineLvl w:val="1"/>
    </w:pPr>
    <w:rPr>
      <w:spacing w:val="18"/>
      <w:sz w:val="50"/>
      <w:szCs w:val="50"/>
    </w:rPr>
  </w:style>
  <w:style w:type="paragraph" w:styleId="Style7" w:customStyle="1">
    <w:name w:val="Style 7"/>
    <w:basedOn w:val="Normal"/>
    <w:link w:val="CharStyle8"/>
    <w:pPr>
      <w:shd w:val="clear" w:color="auto" w:fill="FFFFFF"/>
      <w:spacing w:before="360" w:after="480" w:line="0" w:lineRule="atLeast"/>
      <w:ind w:hanging="320"/>
    </w:pPr>
    <w:rPr>
      <w:b/>
      <w:bCs/>
      <w:spacing w:val="4"/>
      <w:sz w:val="20"/>
      <w:szCs w:val="20"/>
    </w:rPr>
  </w:style>
  <w:style w:type="paragraph" w:styleId="Style9" w:customStyle="1">
    <w:name w:val="Style 9"/>
    <w:basedOn w:val="Normal"/>
    <w:link w:val="CharStyle10"/>
    <w:pPr>
      <w:shd w:val="clear" w:color="auto" w:fill="FFFFFF"/>
      <w:spacing w:before="480" w:after="240" w:line="274" w:lineRule="exact"/>
      <w:jc w:val="both"/>
    </w:pPr>
    <w:rPr>
      <w:spacing w:val="2"/>
      <w:sz w:val="21"/>
      <w:szCs w:val="21"/>
    </w:rPr>
  </w:style>
  <w:style w:type="paragraph" w:styleId="Style11" w:customStyle="1">
    <w:name w:val="Style 11"/>
    <w:basedOn w:val="Normal"/>
    <w:link w:val="CharStyle12"/>
    <w:pPr>
      <w:shd w:val="clear" w:color="auto" w:fill="FFFFFF"/>
      <w:spacing w:before="780" w:after="240" w:line="0" w:lineRule="atLeast"/>
      <w:jc w:val="both"/>
      <w:outlineLvl w:val="3"/>
    </w:pPr>
    <w:rPr>
      <w:b/>
      <w:bCs/>
      <w:spacing w:val="4"/>
      <w:sz w:val="20"/>
      <w:szCs w:val="20"/>
    </w:rPr>
  </w:style>
  <w:style w:type="paragraph" w:styleId="Style13" w:customStyle="1">
    <w:name w:val="Style 13"/>
    <w:basedOn w:val="Normal"/>
    <w:link w:val="CharStyle14"/>
    <w:pPr>
      <w:shd w:val="clear" w:color="auto" w:fill="FFFFFF"/>
      <w:spacing w:after="360" w:line="0" w:lineRule="atLeast"/>
    </w:pPr>
    <w:rPr>
      <w:spacing w:val="3"/>
      <w:sz w:val="17"/>
      <w:szCs w:val="17"/>
    </w:rPr>
  </w:style>
  <w:style w:type="paragraph" w:styleId="Style15" w:customStyle="1">
    <w:name w:val="Style 15"/>
    <w:basedOn w:val="Normal"/>
    <w:link w:val="CharStyle16"/>
    <w:pPr>
      <w:shd w:val="clear" w:color="auto" w:fill="FFFFFF"/>
      <w:spacing w:before="4140" w:after="4320" w:line="0" w:lineRule="atLeast"/>
      <w:outlineLvl w:val="2"/>
    </w:pPr>
    <w:rPr>
      <w:b/>
      <w:b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54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35546"/>
    <w:rPr>
      <w:rFonts w:ascii="Segoe UI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9F6055"/>
    <w:pPr>
      <w:widowControl/>
      <w:pBdr>
        <w:top w:val="single" w:color="auto" w:sz="6" w:space="1"/>
        <w:bottom w:val="single" w:color="auto" w:sz="6" w:space="1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iCs/>
      <w:caps/>
      <w:color w:val="auto"/>
      <w:sz w:val="22"/>
      <w:szCs w:val="20"/>
      <w:lang w:eastAsia="en-US"/>
    </w:rPr>
  </w:style>
  <w:style w:type="character" w:styleId="BodyTextChar" w:customStyle="1">
    <w:name w:val="Body Text Char"/>
    <w:basedOn w:val="DefaultParagraphFont"/>
    <w:link w:val="BodyText"/>
    <w:rsid w:val="009F6055"/>
    <w:rPr>
      <w:rFonts w:ascii="Arial" w:hAnsi="Arial"/>
      <w:iCs/>
      <w:caps/>
      <w:sz w:val="22"/>
      <w:szCs w:val="20"/>
      <w:lang w:eastAsia="en-US"/>
    </w:rPr>
  </w:style>
  <w:style w:type="character" w:styleId="Hyperlink">
    <w:name w:val="Hyperlink"/>
    <w:uiPriority w:val="99"/>
    <w:unhideWhenUsed/>
    <w:rsid w:val="009B3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notifications.hse.gov.uk/riddorforms/Injury" TargetMode="Externa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webSettings" Target="webSettings.xml" Id="rId4" /><Relationship Type="http://schemas.openxmlformats.org/officeDocument/2006/relationships/hyperlink" Target="https://notifications.hse.gov.uk/riddorforms/Injury" TargetMode="External" Id="rId9" /><Relationship Type="http://schemas.openxmlformats.org/officeDocument/2006/relationships/customXml" Target="../customXml/item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4C8AF7780774C8CD555AD3A0DDF9F" ma:contentTypeVersion="14" ma:contentTypeDescription="Create a new document." ma:contentTypeScope="" ma:versionID="08d4cc1137a8f0b7e402893c4671946a">
  <xsd:schema xmlns:xsd="http://www.w3.org/2001/XMLSchema" xmlns:xs="http://www.w3.org/2001/XMLSchema" xmlns:p="http://schemas.microsoft.com/office/2006/metadata/properties" xmlns:ns2="c941196b-7b1f-4f0d-ac85-def267f575ad" xmlns:ns3="edc9d8bf-97b7-45ce-8cb4-80a543ccd636" targetNamespace="http://schemas.microsoft.com/office/2006/metadata/properties" ma:root="true" ma:fieldsID="b7cbb690b0afa94ce609636df1f3a423" ns2:_="" ns3:_="">
    <xsd:import namespace="c941196b-7b1f-4f0d-ac85-def267f575ad"/>
    <xsd:import namespace="edc9d8bf-97b7-45ce-8cb4-80a543ccd63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1196b-7b1f-4f0d-ac85-def267f575a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cfbbbf8-b675-4496-a76e-228f988ef6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9d8bf-97b7-45ce-8cb4-80a543ccd63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06fe46d-16ba-465b-b9b2-1ebd0e0f79da}" ma:internalName="TaxCatchAll" ma:showField="CatchAllData" ma:web="edc9d8bf-97b7-45ce-8cb4-80a543ccd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c9d8bf-97b7-45ce-8cb4-80a543ccd636" xsi:nil="true"/>
    <lcf76f155ced4ddcb4097134ff3c332f xmlns="c941196b-7b1f-4f0d-ac85-def267f575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C0798B-A5DA-46B4-803F-105E59A41740}"/>
</file>

<file path=customXml/itemProps2.xml><?xml version="1.0" encoding="utf-8"?>
<ds:datastoreItem xmlns:ds="http://schemas.openxmlformats.org/officeDocument/2006/customXml" ds:itemID="{78724AE1-2CA6-4093-BA28-789BB797F15C}"/>
</file>

<file path=customXml/itemProps3.xml><?xml version="1.0" encoding="utf-8"?>
<ds:datastoreItem xmlns:ds="http://schemas.openxmlformats.org/officeDocument/2006/customXml" ds:itemID="{DA3E37F6-7AA8-47A7-9A18-1DF15777BC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Walters</dc:creator>
  <cp:lastModifiedBy>Antonique Walters</cp:lastModifiedBy>
  <cp:revision>5</cp:revision>
  <cp:lastPrinted>2020-02-13T18:02:00Z</cp:lastPrinted>
  <dcterms:created xsi:type="dcterms:W3CDTF">2022-03-16T10:06:00Z</dcterms:created>
  <dcterms:modified xsi:type="dcterms:W3CDTF">2023-09-16T07:31:18Z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0x010100C904C8AF7780774C8CD555AD3A0DDF9F</vt:lpwstr>
  </property>
  <property fmtid="{D5CDD505-2E9C-101B-9397-08002B2CF9AE}" pid="3" name="MediaServiceImageTags">
    <vt:lpwstr/>
  </property>
</Properties>
</file>